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5D" w:rsidRPr="00AF4C5D" w:rsidRDefault="00707D5D" w:rsidP="00B21EE0">
      <w:pPr>
        <w:pStyle w:val="Heading1"/>
        <w:spacing w:line="480" w:lineRule="auto"/>
        <w:ind w:left="90" w:right="25"/>
        <w:rPr>
          <w:rFonts w:ascii="Times New Roman" w:hAnsi="Times New Roman"/>
          <w:sz w:val="32"/>
          <w:szCs w:val="32"/>
        </w:rPr>
      </w:pPr>
      <w:bookmarkStart w:id="0" w:name="_Toc310718000"/>
      <w:r w:rsidRPr="00AF4C5D">
        <w:rPr>
          <w:rFonts w:ascii="Times New Roman" w:hAnsi="Times New Roman"/>
          <w:sz w:val="32"/>
          <w:szCs w:val="32"/>
        </w:rPr>
        <w:t>KREFELD, 06.07.2003 ora 10:00</w:t>
      </w:r>
      <w:bookmarkEnd w:id="0"/>
    </w:p>
    <w:p w:rsidR="00707D5D" w:rsidRPr="004F7BF5" w:rsidRDefault="00707D5D" w:rsidP="00B21EE0">
      <w:pPr>
        <w:spacing w:line="720" w:lineRule="auto"/>
        <w:ind w:left="90" w:right="25"/>
        <w:jc w:val="right"/>
        <w:rPr>
          <w:bCs/>
          <w:sz w:val="22"/>
          <w:szCs w:val="22"/>
        </w:rPr>
      </w:pPr>
      <w:r w:rsidRPr="004F7BF5">
        <w:rPr>
          <w:sz w:val="22"/>
          <w:szCs w:val="22"/>
        </w:rPr>
        <w:t>Fr. Fran</w:t>
      </w:r>
      <w:bookmarkStart w:id="1" w:name="_GoBack"/>
      <w:bookmarkEnd w:id="1"/>
      <w:r w:rsidRPr="004F7BF5">
        <w:rPr>
          <w:sz w:val="22"/>
          <w:szCs w:val="22"/>
        </w:rPr>
        <w:t>k</w:t>
      </w:r>
      <w:r w:rsidRPr="004F7BF5">
        <w:rPr>
          <w:b/>
          <w:i/>
        </w:rPr>
        <w:t xml:space="preserve">                                             </w:t>
      </w:r>
    </w:p>
    <w:p w:rsidR="00B21EE0" w:rsidRPr="004F7BF5" w:rsidRDefault="00B21EE0" w:rsidP="00B21EE0">
      <w:pPr>
        <w:ind w:left="90" w:right="25"/>
      </w:pPr>
    </w:p>
    <w:p w:rsidR="00707D5D" w:rsidRPr="004F7BF5" w:rsidRDefault="00707D5D" w:rsidP="00B21EE0">
      <w:pPr>
        <w:ind w:left="90" w:right="25"/>
        <w:jc w:val="both"/>
      </w:pPr>
      <w:r w:rsidRPr="004F7BF5">
        <w:tab/>
        <w:t xml:space="preserve">Da, noi cu toţii credem acest lucru: că Domnul are o cale pentru noi şi că are o cale împreună cu noi, că El pregăteşte o cale pe care noi să umblăm, că El dă la o parte toate piedicile, aşa cum este scris în prorocul Isaia şi cum am amintit ieri seară. Prin slujba lui Ioan Botezătorul a fost pregătită calea pentru Domnul. Mirele şi Mireasa au fost aduşi împreună. Începutul a fost făcut, podul de la Vechiul la Noul Testament a fost construit. Luca 16, vs. 16, Legea şi Prorocii au ţinut până la Ioan, iar de atunci încoace Împărăţia lui Dumnezeu este predicată. Acum noi privim înapoi peste o perioadă de timp de 2000 de ani, 2000 de ani de la înfiinţarea Bisericii nou-testamentale. În cursul acestor 2000 de ani au avut loc multe devieri şi multe lucruri au fost introduse, răstălmăcite şi schimbate. Originalul a fost aproape în întregime pierdut. Adevărata Biserică a Domnului a fost întotdeauna o turmă mică. Toate celelalte au fost majoritare, dar cei aleşi, care umblau pe căile lui Dumnezeu, ei erau întotdeauna în minoritate. Acum, după atâta timp, Dumnezeu ne-a plasat din nou într-o epocă profetică, ne-a deschis inimile şi ochii ca să o vedem, ca să primim Cuvântul făgăduinţei, să-l credem şi să îl experimentăm personal, să putem vedea că Dumnezeu are dinou cuvântul decisiv în Biserică, nu cuvintele omeneşti sau tradiţiile, ci Cuvântul lui Dumnezeu este predicat acum la sfârşit ca şi la început. </w:t>
      </w:r>
    </w:p>
    <w:p w:rsidR="00707D5D" w:rsidRPr="004F7BF5" w:rsidRDefault="00707D5D" w:rsidP="00B21EE0">
      <w:pPr>
        <w:ind w:left="90" w:right="25"/>
        <w:jc w:val="both"/>
      </w:pPr>
      <w:r w:rsidRPr="004F7BF5">
        <w:tab/>
        <w:t>Noi trăim în timpul în care nu se împlineşte doar cuvântul din Matei 24.14: Evanghelia Împărăţiei este predicată tuturor neamurilor ca o mărturie. În acelaşi timp, noi trăim împlinirea cuvântului din Apocalipsa 14, chiar şi Apocalipsa 12. Are loc naşterea copilului de parte bărbătească. Doar biruitorilor le-a dat Dumnezeu făgăduinţa că vor sta cu Domnul pe scaunul de domnie.</w:t>
      </w:r>
    </w:p>
    <w:p w:rsidR="00707D5D" w:rsidRPr="004F7BF5" w:rsidRDefault="00707D5D" w:rsidP="00B21EE0">
      <w:pPr>
        <w:ind w:left="90" w:right="25"/>
        <w:jc w:val="both"/>
      </w:pPr>
      <w:r w:rsidRPr="004F7BF5">
        <w:tab/>
        <w:t xml:space="preserve">Şi în această adunare vă spunem un bun venit tuturor. Ne dorim pentru toţi binecuvântările cele mai bogate ale lui Dumnezeu. Dorim </w:t>
      </w:r>
      <w:r w:rsidRPr="004F7BF5">
        <w:lastRenderedPageBreak/>
        <w:t>cu toţii ca Dumnezeu să ne vorbească atât de direct fiecăruia dintre noi prin Cuvântul Său, ca şi când El ar sta vizibil înaintea noastră, ca Cuvântul Lui viu care este crezut, să devină apoi Cuvânt trăit în practică. Aşa cum am auzit deja de la fratele Muller, în introducere, Cuvântul să fie trăit în noi şi să devină adevăr în noi. Nu să vorbim doar despre Cuvântul descoperit, ci să devenim o parte a Cuvântului. Aşa cum Răscumpărătorul a putut spune: „</w:t>
      </w:r>
      <w:r w:rsidRPr="004F7BF5">
        <w:rPr>
          <w:i/>
          <w:iCs/>
        </w:rPr>
        <w:t xml:space="preserve"> Cine Mă vede pe Mine, vede pe Tatăl.</w:t>
      </w:r>
      <w:r w:rsidRPr="004F7BF5">
        <w:t xml:space="preserve">” La fel trebuie să se descopere că Hristos îşi trăieşte viaţa Lui de înviere în cei care au murit împreună cu El, care au fost îngropaţi împreună cu El prin botez şi care au înviat împreună cu El la o viaţă nouă, astfel ca să putem spune: „Noi nu mai urmăm calea şi voia noastră proprie, ci Tu să ai calea Ta, Doamne!” Ca să putem spune, din convingere, </w:t>
      </w:r>
      <w:r w:rsidRPr="004F7BF5">
        <w:rPr>
          <w:i/>
          <w:iCs/>
        </w:rPr>
        <w:t>Nu voia mea, ci voia Ta să se facă!</w:t>
      </w:r>
      <w:r w:rsidRPr="004F7BF5">
        <w:t xml:space="preserve"> Astfel, Dumnezeu va avea calea Lui cu noi. </w:t>
      </w:r>
    </w:p>
    <w:p w:rsidR="00707D5D" w:rsidRPr="004F7BF5" w:rsidRDefault="00707D5D" w:rsidP="00B21EE0">
      <w:pPr>
        <w:ind w:left="90" w:right="25"/>
        <w:jc w:val="both"/>
      </w:pPr>
      <w:r w:rsidRPr="004F7BF5">
        <w:tab/>
        <w:t xml:space="preserve">Vrem să le salutăm în mod deosebit pe sora noastră din Argentina. Sora noastră, Schmidt Huber, să ducă saluturile noastre celor din această ţară. Eu am anunţat deja că dacă Domnul voieşte, eu voi ajunge într-o zi în Lima, Peru. Aceasta este sora noastră – un reprezentant vrednic al Cuvântului lui Dumnezeu. Ea aparţine unui grup foarte mare care a primit Cuvântul. Noi putem fi auziţi acolo prin transmisiile video, iar Cuvântul lui Dumnezeu aleargă şi împlineşte scopul pentru care a fost trimis. Dumnezeu să te binecuvânteze! Dumnezeu să ne binecuvânteze pe toţi este rugăciunea noastră! Tot prin fratele Muller am auzit, dar nu azi, ci cu ceva vreme în urmă că Dumnezeu a binecuvântat în mod deosebit fosta Iugoslavie, iar pentru mine va fi o mare bucurie să fiu acolo în luna august. Dumnezeu a deschis uşi chiar la două staţii TV din Belgrad şi Novi Sad. E minunat că Dumnezeu include toată Europa şi toată lumea, că toate naţiunile şi limbile aud Cuvântul lui Dumnezeu, Cuvântul acestui ceas, având prin acesta, parte la ceea ce face Dumnezeu la prezent. Cu adevărat, noi nu avem sarcina de a reprezenta o denominaţie sau o biserică, ci doar să predicăm Cuvântul şi Planul lui Dumnezeu. Şi toţi cei care sunt din Dumnezeu, îl vor auzi. </w:t>
      </w:r>
    </w:p>
    <w:p w:rsidR="00707D5D" w:rsidRPr="004F7BF5" w:rsidRDefault="00707D5D" w:rsidP="00B21EE0">
      <w:pPr>
        <w:pStyle w:val="BodyText"/>
        <w:ind w:left="90" w:right="25"/>
      </w:pPr>
      <w:r w:rsidRPr="004F7BF5">
        <w:tab/>
        <w:t xml:space="preserve">Vreau să mă refer pe scurt la aceste trei întrebări care au fost puse. Prima este o mulţumire pentru faptul că Dumnezeu a ajutat pe </w:t>
      </w:r>
      <w:r w:rsidRPr="004F7BF5">
        <w:lastRenderedPageBreak/>
        <w:t xml:space="preserve">cineva să ia examenul – da, noi ne bucurăm împreună cu toţi cei care trec cu bine examenele lor, nu doar la liceu sau altundeva, ci să fi trecut bine examenele vieţii. Acesta este tot atât de important ca şi examenul dintr-o şcoală. Fie ca Dumnezeu să ne ajute pe toţi ca ambele examene să le trecem cu bine! </w:t>
      </w:r>
    </w:p>
    <w:p w:rsidR="00707D5D" w:rsidRPr="004F7BF5" w:rsidRDefault="00707D5D" w:rsidP="00B21EE0">
      <w:pPr>
        <w:ind w:left="90" w:right="25" w:firstLine="708"/>
        <w:jc w:val="both"/>
      </w:pPr>
      <w:r w:rsidRPr="004F7BF5">
        <w:t xml:space="preserve">Cineva, care nu îşi dă numele, întreabă: „Frate Frank, este un lucru nebiblic ca cineva să fie activist politic?” Vreau să vă răspund foarte cinstit: cine are timp şi nervi pentru asta…niciodată nu a fost un timp în care atracţia înspre politică să fie atât de puternică precum astăzi, aşa că celui care vrea să intre în politică, îi dau un sfat puternic: mai bine ocupă-te de Cuvânt şi de mântuire, şi lasă politica în seama politicienilor, lasă religia conducătorilor religioşi, umblând calea cu Domnul. </w:t>
      </w:r>
    </w:p>
    <w:p w:rsidR="00707D5D" w:rsidRPr="004F7BF5" w:rsidRDefault="00707D5D" w:rsidP="00B21EE0">
      <w:pPr>
        <w:ind w:left="90" w:right="25" w:firstLine="708"/>
        <w:jc w:val="both"/>
      </w:pPr>
      <w:r w:rsidRPr="004F7BF5">
        <w:t>Apoi, este o a treia întrebare: „Moise a fost un proroc, dar ce slujbă a avut Iosua? Vă rog, daţi-mi un răspuns bazat pe Biblie!” Pentru a avea un răspuns biblic trebuie doar să citim din ultimul capitol din Deuteronom şi din primul capitol din Iosua. Aici avem răspunsul biblic, negru pe alb. Deuteronom 34.1: „</w:t>
      </w:r>
      <w:r w:rsidRPr="004F7BF5">
        <w:rPr>
          <w:i/>
          <w:iCs/>
        </w:rPr>
        <w:t xml:space="preserve"> Moise s-a suit din câmpia Moabului pe muntele Nebo, pe vârful muntelui Pisga, în faţa Ierihonului. Şi Domnul i-a arătat toată ţara…</w:t>
      </w:r>
      <w:r w:rsidRPr="004F7BF5">
        <w:t>” Vs. 10 din Deuteronom 34: „</w:t>
      </w:r>
      <w:r w:rsidRPr="004F7BF5">
        <w:rPr>
          <w:i/>
          <w:iCs/>
        </w:rPr>
        <w:t xml:space="preserve"> În Israel nu s-a mai ridicat proroc ca Moise, pe care Domnul să-l fi cunoscut faţă în faţă.</w:t>
      </w:r>
      <w:r w:rsidRPr="004F7BF5">
        <w:t>” Apoi, trecem direct în Iosua 1.1: „</w:t>
      </w:r>
      <w:r w:rsidRPr="004F7BF5">
        <w:rPr>
          <w:i/>
          <w:iCs/>
        </w:rPr>
        <w:t>După moartea lui Moise, robul Domnului, Domnul a zis lui Iosua, fiul lui Nun, slujitorul lui Moise: ‚Robul Meu Moise a murit: acum, scoală-te, treci Iordanul acesta, tu şi tot poporul acesta, şi intraţi în ţara pe care o dau copiilor lui Israel. Orice loc pe care îl va călca talpa piciorului vostru, vi-l dau, cum am spus lui Moise.</w:t>
      </w:r>
      <w:r w:rsidRPr="004F7BF5">
        <w:t>” După aceasta sunt menţionate chiar şi graniţele, care sunt dimensiunile pe care ţara trebuie să le aibă. Aici avem un exemplu minunat: una este chemarea afară, aşa cum Dumnezeu i-a promis lui Avraam. O puteţi citi în Geneza 15.13: „</w:t>
      </w:r>
      <w:r w:rsidRPr="004F7BF5">
        <w:rPr>
          <w:i/>
          <w:iCs/>
        </w:rPr>
        <w:t xml:space="preserve"> Şi Domnul a zis lui Avram: ‚Să ştii hotărât că sămânţa ta va fi străină într-o ţară care nu va fi a ei; acolo va fi robit, şi o vor apăsa greu timp de 400 de ani.’ </w:t>
      </w:r>
      <w:r w:rsidRPr="004F7BF5">
        <w:t>” Aceasta a fost promisiunea pe care Dumnezeu i-a dat-o lui Avram, iar la împlinirea timpului, Domnul i S-a descoperit lui Moise dându-i trimiterea, iar Dumnezeu i-</w:t>
      </w:r>
      <w:r w:rsidRPr="004F7BF5">
        <w:lastRenderedPageBreak/>
        <w:t>a dat promisiunea: „</w:t>
      </w:r>
      <w:r w:rsidRPr="004F7BF5">
        <w:rPr>
          <w:i/>
          <w:iCs/>
        </w:rPr>
        <w:t>Eu voi fi cu tine.</w:t>
      </w:r>
      <w:r w:rsidRPr="004F7BF5">
        <w:t xml:space="preserve">” Una a fost conducerea afară din robie, din sclavie, iar cealaltă a fost intrarea în ţară în urma timpului de încercare pentru a vedea dacă ei sunt ascultători sau neascultători. Pentru că nu începutul, ci sfârşitul va fi încununat. Acelaşi lucru se întâmplă cu toţi credincioşii: prima dată este eliberarea lor din robie şi din toate lucrurile care i-au aplecat sub jugul păcatului. Este vorba despre vicii şi despre faptul că unii oameni sunt prinşi de unele năravuri şi de lucruri de care ei nu se pot elibera singuri, după care vine ziua glorioasă a izbăvirii. Conform Scripturii, cel pe care Fiul îl face slobod, este cu adevărat slobod. Apoi urmează proba şi introducerea în toate promisiunile care sunt, după aceea, experimentate prin har. </w:t>
      </w:r>
    </w:p>
    <w:p w:rsidR="00707D5D" w:rsidRPr="004F7BF5" w:rsidRDefault="00707D5D" w:rsidP="00B21EE0">
      <w:pPr>
        <w:ind w:left="90" w:right="25" w:firstLine="708"/>
        <w:jc w:val="both"/>
      </w:pPr>
      <w:r w:rsidRPr="004F7BF5">
        <w:t xml:space="preserve">Pentru a face o legătură cu timpul nostru…noi am fi oameni vrednici de milă dacă am şti numai ceea ce Dumnezeu a făcut în timpul lui Avraam, Moise sau Iosua sau chiar ceea ce a avut loc la începutul Noului Testament, dacă Scriptura nu ar include întregul Plan de mântuire, până la cerul nou şi pământul nou, până când timpul se revarsă în veşnicie. Dacă aceste lucruri nu ar fi toate în această Carte, noi nu am putea da nimic mai departe şi nu am avea nici o orientare. Dar în această Carte minunată este deja scrisă întreaga istorie a mântuirii şi întregul plan de mântuire, de la început până la desăvârşire. În introducerea Apocalipsei citim despre lucruri care au fost, despre lucruri care sunt şi despre lucruri care au să vină. Tot ceea ce priveşte trecutul, prezentul şi viitorul, totul este scris în aceasta singură Carte. Noi avem harul să punem împreună Vechiul şi Noul Testament. Gândiţi-vă că există o biserică care respinge întregul Vechi Testament din cauza unui singur verset pe care ei l-au înţeles greşit. Textul pe care duşmanul li l-a răsucit este scris în Evrei 1.1. „ </w:t>
      </w:r>
      <w:r w:rsidRPr="004F7BF5">
        <w:rPr>
          <w:i/>
          <w:iCs/>
        </w:rPr>
        <w:t>După ce a vorbit în vechime părinţilor noştri prin proroci, în multe feluri şi în multe chipuri, Dumnezeu, în aceste zile din urmă, ne-a vorbit prin Fiul…</w:t>
      </w:r>
      <w:r w:rsidRPr="004F7BF5">
        <w:t xml:space="preserve">” Din acest vs., ei deduc că tot ceea ce s-a vorbit (în Vechiul Testament) aparţine trecutului, că acum nu mai este valabil şi că tot ceea ce contează este ceea ce a vorbit prin Fiul. Imaginaţi-vă câtă dezordine a cauzat duşmanul luând numai un singur text – el nu foloseşte niciodată două sau trei – aceasta nu îl preocupă deloc – el ia </w:t>
      </w:r>
      <w:r w:rsidRPr="004F7BF5">
        <w:lastRenderedPageBreak/>
        <w:t>doar un text, şi cu acel singur text poate produce tot felul de pagube, adică nu leagă un verset biblic de altul pentru a găsi răspunsul bine echilibrat. Aceasta s-a întâmplat şi în Noul Testament cu vorbele pe care Domnul  le-a spus despre Ioan – „</w:t>
      </w:r>
      <w:r w:rsidRPr="004F7BF5">
        <w:rPr>
          <w:i/>
          <w:iCs/>
        </w:rPr>
        <w:t>dacă Eu vreau ca el să rămână până voi veni Eu, ce-ţi pasă ţie?</w:t>
      </w:r>
      <w:r w:rsidRPr="004F7BF5">
        <w:t>” – şi deodată s-a şi ivit neînţelegerea că el nu va muri până când Domnul va reveni. Neînţelegerile şi răstălmăcirile sunt, de altfel, un lucru foarte natural. Supranaturală este doar descoperirea şi călăuzirea în Cuvântul lui Dumnezeu. De aceea, noi Îi mulţumim Domnului Dumnezeu pentru harul că noi nu prezentăm o înţelegere intelectuală, ci arătăm Vechiul şi Noul Testament într-o armonie divină. Vechiul Testament ne arată toate promisiunile, iar cel Nou ne arată împlinirile. Închipuiţi-vă: o întreagă denominaţie respinge Vechiul Testament din cauza neînţelegerii unui singur verset! Unde sunt atunci toate celelalte promisiuni, până la ultimul capitol din prorocul Maleahi: „</w:t>
      </w:r>
      <w:r w:rsidRPr="004F7BF5">
        <w:rPr>
          <w:i/>
          <w:iCs/>
        </w:rPr>
        <w:t xml:space="preserve"> Iată, vă voi trimite pe prorocul Ilie înainte de ziua Domnului cea mare şi înfricoşată…</w:t>
      </w:r>
      <w:r w:rsidRPr="004F7BF5">
        <w:t xml:space="preserve">”? Noi înţelegem cât de important este versetul din Luca 24.45, în care se spune că Domnul Şi-a descoperit Cuvântul celor ai Lui şi le-a deschis înţelegerea pentru Scripturi. Avem o întrebare: dacă toate şi-au primit răspuns în Isus Hristos, Domnul nostru, atunci de ce a început chiar El de la Moise, de la proroci şi din Psalmi, să arate împlinirea a tot ceea ce Dumnezeu a promis şi a spus în timpurile trecute? Dumnezeu este încă pe tronul Lui. </w:t>
      </w:r>
    </w:p>
    <w:p w:rsidR="00707D5D" w:rsidRPr="004F7BF5" w:rsidRDefault="00707D5D" w:rsidP="00B21EE0">
      <w:pPr>
        <w:ind w:left="90" w:right="25" w:firstLine="708"/>
        <w:jc w:val="both"/>
      </w:pPr>
      <w:r w:rsidRPr="004F7BF5">
        <w:t xml:space="preserve">Eu vă sunt încă dator un răspuns la această întrebare despre Moise şi Iosua. Ar fi cu adevărat un lucru trist să ştim doar că Dumnezeu a trimis un proroc în timpul nostru pentru a ne scoate afară din toată înşelăciunea, confuzia şi rătăcirea, să ne cheme afară: </w:t>
      </w:r>
      <w:r w:rsidRPr="004F7BF5">
        <w:rPr>
          <w:i/>
          <w:iCs/>
        </w:rPr>
        <w:t>Poporul Meu, ieşiţi afară din mijlocul lor şi nu vă atingeţi de lucrurile necurate!</w:t>
      </w:r>
      <w:r w:rsidRPr="004F7BF5">
        <w:t xml:space="preserve"> Fără o învăţătură sănătoasă, călăuzirea în Cuvântul făgăduit nu ar avea loc. Atunci, Dumnezeu ar fi început o lucrare fără să o mai şi încheie. Tot ceea ce Dumnezeu începe, va şi duce la bun sfârşit şi va şi împlini. Dumnezeu a încheiat lucrarea de creaţie. De asemenea, El va încheia şi lucrarea de răscumpărare. Aşa cum am spus-o de multe ori, începutul trebuie să fie făcut prima dată, pentru că Dumnezeu nu </w:t>
      </w:r>
      <w:r w:rsidRPr="004F7BF5">
        <w:lastRenderedPageBreak/>
        <w:t xml:space="preserve">poate sfârşi decât dacă a început. În toate lucrurile, trebuie mai întâi să existe un început. Începutul trebuie făcut, apoi vine continuarea. </w:t>
      </w:r>
    </w:p>
    <w:p w:rsidR="00707D5D" w:rsidRPr="004F7BF5" w:rsidRDefault="00707D5D" w:rsidP="00B21EE0">
      <w:pPr>
        <w:ind w:left="90" w:right="25" w:firstLine="708"/>
        <w:jc w:val="both"/>
      </w:pPr>
      <w:r w:rsidRPr="004F7BF5">
        <w:t xml:space="preserve">Toţi ştiţi că mi-a fost cerut prin e-mail să distribui o carte despre viaţa fratelui Branham. O carte în trei volume, 1,2 şi 3. Cartea este tradusă şi în limba germană. Apoi vine această întrebare prin Internet: „De ce nu publici această carte?” Sarcina mea nu este aceea de a prezenta un om şi stadiile vieţii lui, de la naştere până la moarte. Sarcina mea este aceea de a predica Cuvântul lui Dumnezeu. Eu trebuie să Îl predic pe Isus Hristos şi Cuvântul lui Dumnezeu, şi nimic altceva. Toate celelalte lucruri ce aparţin de cultul unui om, eu le las celorlalţi. Noi avem dreptul şi privilegiul de a asculta ce Dumnezeu a descoperit. Haideţi să fim cinstiţi, eu nu am timp de pierdut cu afirmaţiile care au fost făcute. Eu nu pot decât să mă întorc la Cuvânt şi să predic ce este scris şi ce rămâne pe vecie. Toate celelalte le las acelora care au prea mult timp la dispoziţie. Eu nu judec, ci vorbesc cu dragoste şi cu durere în inimă şi suflet: este posibil să onorezi un proroc, să-i împodobeşti mormântul, să-l cinsteşti foarte mult şi să vorbeşti mereu despre experienţele lui şi, prin aceasta, să distragi atenţia de la ceea ce Dumnezeu a făcut pe pământ din acel timp de când l-a luat la Sine pe prorocul Lui. Cât despre Iosua…eu nu sunt nici un Iosua, dar Dumnezeu este acelaşi: El cheamă afară şi El conduce înăuntru. Aşa cum Domnul i-a spus lui Iosua: </w:t>
      </w:r>
      <w:r w:rsidRPr="004F7BF5">
        <w:rPr>
          <w:i/>
          <w:iCs/>
        </w:rPr>
        <w:t>Robul Meu, Moise, a murit</w:t>
      </w:r>
      <w:r w:rsidRPr="004F7BF5">
        <w:t xml:space="preserve">, acum ridică-te, treci Iordanul şi cucereşte ţara căci vă dau fiecare centimetru şi fiecare loc pe care îl va călca talpa piciorului vostru. Deci, este vorba despre o cucerire, de o intrare - nu să teoretizăm despre ea, ci să trecem Iordanul şi să cucerim Ierihonul, învingând duşmanii şi făcând ca fiecare promisiune să devină realitate. Aceasta este responsabilitatea noastră în acest timp. </w:t>
      </w:r>
    </w:p>
    <w:p w:rsidR="00707D5D" w:rsidRPr="004F7BF5" w:rsidRDefault="00707D5D" w:rsidP="00B21EE0">
      <w:pPr>
        <w:ind w:left="90" w:right="25" w:firstLine="708"/>
        <w:jc w:val="both"/>
      </w:pPr>
      <w:r w:rsidRPr="004F7BF5">
        <w:t xml:space="preserve">De multe ori, pentru a clarifica lucrurile, spun că nu există nici un om pe pământ care să aprecieze atât de mult slujba fratelui Branham şi să o accepte cu o aşa mare recunoştinţă precum fratele Frank. Şi nu există nici o altă slujbă care să fie atât de apropiată, de scripturală, de adevărată şi aşa de puternic legată de slujba fratelui Branham, precum slujba Cuvântului descoperit pe care Dumnezeu ne-a dat-o prin harul Lui. Desigur că aş putea să mă plimb prin toată </w:t>
      </w:r>
      <w:r w:rsidRPr="004F7BF5">
        <w:lastRenderedPageBreak/>
        <w:t xml:space="preserve">Europa, arătând toate cele 21 de scrisori ale corespondenţei mele cu fratele Branham. Aş putea să prezint acel articol din revista „Mehr Licht” (Mai multă lumină), în care s-a publicat relatarea vizitei mele la fratele Branham în decembrie 1962, articol apărut în martie ’63 cu fotografia mea pe prima pagină. Aş putea merge din casă în casă, dar eu nu o fac. Am fost chemat să predic Cuvântul lui Dumnezeu, poporului lui Dumnezeu, fără să uit să îl amintesc pe fratele Branham, dar dându-i slavă lui Dumnezeu care ne-a adus înapoi la Cuvânt. Şi o spun încă odată - acest gând nu l-am  încheiat - că toţi aceia care dansează în jurul viţelului de aur, pierd legătura cu lucrarea lui Dumnezeu de la plecarea acasă a prorocului. Voi trebuie să credeţi acest lucru: eu am fost la înmormântarea lui, am fost ultimul care l-am văzut întins în sicriu şi am privit cum sicriul a fost coborât în mormânt, dar în aceeaşi zi – şi nu mint – în aceeaşi zi, ceva a vorbit în inima mea: „Acum a venit timpul tău ca să distribui hrana depozitată.” M-am întors în aprilie 1966, şi primul lucru pe care l-am făcut a fost acela de a-mi înainta demisia pentru că ştiam că însărcinarea pe care Dumnezeu a dat-o trebuie îndeplinită pentru a duce Cuvântul până la marginile pământului. Cu multă batjocură m-am ales din asta – şi lăsaţi-mă să mai adaug o propoziţie aici – există întotdeauna două grupuri de oameni chiar în mijlocul credincioşilor: un grup e format din oameni care cred ceea ce Dumnezeu a spus printr-un om trimis de El – aceştia sunt primii, cei aleşi, iar celălalt grup, din oameni care ascultă ceea ce se spune despre omul trimis de Dumnezeu. Ei se vor împotmoli în aceste lucruri, vor scutura din cap, continuând să umble pe propriile lor căi. Şi aceasta este scuza prin care ei îşi liniştesc conştiinţa, mergând mai departe pe căile lor. Nu omul lui Dumnezeu este infailibil, ci Cuvântul pe care îl poartă, venit prin inspiraţie şi descoperire. Dumnezeu a hotărât aşa ca nici un om să primească slava, ci Lui, veşnicului, adevăratului şi credinciosului Dumnezeu Îi aparţine toată slava în vecii vecilor! </w:t>
      </w:r>
    </w:p>
    <w:p w:rsidR="00707D5D" w:rsidRPr="004F7BF5" w:rsidRDefault="00707D5D" w:rsidP="00B21EE0">
      <w:pPr>
        <w:ind w:left="90" w:right="25" w:firstLine="708"/>
        <w:jc w:val="both"/>
      </w:pPr>
      <w:r w:rsidRPr="004F7BF5">
        <w:t>De asemenea, s-a mai împlinit şi ceea ce spune Domnul în Luca 10:16: „</w:t>
      </w:r>
      <w:r w:rsidRPr="004F7BF5">
        <w:rPr>
          <w:i/>
          <w:iCs/>
        </w:rPr>
        <w:t>Cine vă ascultă pe voi, pe Mine Mă ascultă!</w:t>
      </w:r>
      <w:r w:rsidRPr="004F7BF5">
        <w:t xml:space="preserve">” Voi nu trebuie să îl ascultaţi pe fratele Frank – nu vă foloseşte la nimic. Voi trebuie să ascultaţi Cuvântul pentru că Dumnezeu vorbeşte prin </w:t>
      </w:r>
      <w:r w:rsidRPr="004F7BF5">
        <w:lastRenderedPageBreak/>
        <w:t xml:space="preserve">Cuvânt. Eu nu am nici o învăţătură personală, nici un program personal, nici un plan personal – noi toţi am devenit o parte a Cuvântului, o parte a promisiunilor, a planului lui Dumnezeu din timpul sfârşitului. De aceea, noi nu ne oprim la momentul plecării acasă a fratelui Branham – abia pot suporta faptul că el a murit chiar în ziua mea de naştere, în 24 decembrie – şi în această zi el a fost chemat acasă. Mi-e greu să ştiu că l-am văzut mergând în sus învăluit într-un nor, şi întrebându-l în vis: „Frate Branham, tu nu eşti Fiul Omului, de ce te văd eu pe acest nor?” Şi eu nici nu ştiam că acesta era momentul în care Dumnezeu l-a chemat acasă. </w:t>
      </w:r>
    </w:p>
    <w:p w:rsidR="00707D5D" w:rsidRPr="004F7BF5" w:rsidRDefault="00707D5D" w:rsidP="00B21EE0">
      <w:pPr>
        <w:ind w:left="90" w:right="25" w:firstLine="708"/>
        <w:jc w:val="both"/>
      </w:pPr>
      <w:r w:rsidRPr="004F7BF5">
        <w:t xml:space="preserve">Fraţi şi surori, Dumnezeu Se îngrijeşte de toate lucrurile, chiar dacă uneori nouă ni se pare că nu ştim cum vor continua lucrurile – şi probabil că este adevărat – dar noi Îl cunoaştem pe Cel care ştie şi noi ştim în cine ne-am pus nădejdea. Un cântec spune: </w:t>
      </w:r>
      <w:r w:rsidRPr="004F7BF5">
        <w:rPr>
          <w:i/>
          <w:iCs/>
        </w:rPr>
        <w:t>Tu ştii, Doamne, că eu nici nu cunosc drumul.</w:t>
      </w:r>
      <w:r w:rsidRPr="004F7BF5">
        <w:t xml:space="preserve"> Fie ca El să ne conducă pas cu pas pe acest drum, şi aşa se va împlini şi ceea ce a spus Domnul în Ioan 13.20: </w:t>
      </w:r>
      <w:r w:rsidRPr="004F7BF5">
        <w:rPr>
          <w:i/>
          <w:iCs/>
        </w:rPr>
        <w:t>Pe cine trimit Eu…</w:t>
      </w:r>
      <w:r w:rsidRPr="004F7BF5">
        <w:t xml:space="preserve">Şi amintiţi-vă ce i-a fost spus fratelui Branham, lui Ioan Botezătorul şi prorocilor – a fost o trimitere – </w:t>
      </w:r>
      <w:r w:rsidRPr="004F7BF5">
        <w:rPr>
          <w:i/>
          <w:iCs/>
        </w:rPr>
        <w:t>Eu te trimit la ei</w:t>
      </w:r>
      <w:r w:rsidRPr="004F7BF5">
        <w:t xml:space="preserve"> – chiar şi prorocului Ieremia i-a fost spus: </w:t>
      </w:r>
      <w:r w:rsidRPr="004F7BF5">
        <w:rPr>
          <w:i/>
          <w:iCs/>
        </w:rPr>
        <w:t>Eu te trimit</w:t>
      </w:r>
      <w:r w:rsidRPr="004F7BF5">
        <w:t xml:space="preserve">. Lui Pavel i-a fost spus: </w:t>
      </w:r>
      <w:r w:rsidRPr="004F7BF5">
        <w:rPr>
          <w:i/>
          <w:iCs/>
        </w:rPr>
        <w:t xml:space="preserve"> Eu te voi trimite la Neamuri.</w:t>
      </w:r>
      <w:r w:rsidRPr="004F7BF5">
        <w:t xml:space="preserve"> Domnul dă trimiterea şi însărcinarea, El mandatează – apoi, când El trimite pe cineva, înaintea trimiterii trebuie să fie o chemare, trimiterea trebuie dată. Sper că aţi înţeles cu toţii. </w:t>
      </w:r>
    </w:p>
    <w:p w:rsidR="00707D5D" w:rsidRPr="004F7BF5" w:rsidRDefault="00707D5D" w:rsidP="00B21EE0">
      <w:pPr>
        <w:ind w:left="90" w:right="25" w:firstLine="708"/>
        <w:jc w:val="both"/>
      </w:pPr>
      <w:r w:rsidRPr="004F7BF5">
        <w:t xml:space="preserve">Nu e nevoie să ne referim la noi înşine. Dumnezeu a confirmat-o pretutindeni în lume, iar Cuvântul Lui descoperit atinge marginile pământului. Mai e un lucru pe care vreau să îl accentuez o dată în plus: dacă Dumnezeu nu ar fi trimis un proroc, dacă Domnul nu ne-ar fi dăruit acces la Cuvântul profetic, atunci noi am fi citit 2 Petru 1.19 la fel cum o fac toţi ceilalţi şi am fi cunoscut tot atât de mult cât cunosc ei. Dumnezeu a trimis un proroc pentru a ne lumina profeţia biblică la sfârşitul timpului, pentru a ne o arăta în împlinirea ei – şi eu nu vreau să intru acum în aceasta – dar, aceste lucruri pur şi simplu aparţin unul de altul. Dacă deschizi televizorul astăzi – lucru pe care îl fac foarte rar în călătoriile mele – dar întreaga lume este plină de evanghelişti de televiziune, în special acel om de la „Chrystal Cathedral” (Catedrala </w:t>
      </w:r>
      <w:r w:rsidRPr="004F7BF5">
        <w:lastRenderedPageBreak/>
        <w:t xml:space="preserve">de cristal) care se laudă că va include în programul său toate cele 182 de ţări ale lumii. Apoi mai sunt ceilalţi mari evanghelişti care pun mâna pe milioane de dolari – şi eu nu judec – ci doar observ că ei nu predică Evanghelia, nici măcar o jumătate de Evanghelie, d’apoi Evanghelia deplină (sau: că de Evanghelia deplină nici nu se poate vorbi). Peste tot, oamenii li se alătură şi sunt mulţumiţi, dar unde poţi vedea astăzi oameni străpunşi în inimă, şi care să spună: Dumnezeule, ce trebuie să facem ca să fim mântuiţi? Unde putem auzi astăzi răspunsul: </w:t>
      </w:r>
      <w:r w:rsidRPr="004F7BF5">
        <w:rPr>
          <w:i/>
          <w:iCs/>
        </w:rPr>
        <w:t>Pocăiţi-vă şi fiecare să fie botezat în Numele lui Isus Hristos</w:t>
      </w:r>
      <w:r w:rsidRPr="004F7BF5">
        <w:t>? Nu îl putem auzi de la nici un evanghelist de pe pământ. Toţi au evangheliile lor glazurate pentru a nu deranja pe nimeni, toţi iau banii oamenilor, înşelându-se pe ei înşişi şi milioane de oameni. A sosit timpul predicării Cuvântului original al lui Dumnezeu.</w:t>
      </w:r>
    </w:p>
    <w:p w:rsidR="00707D5D" w:rsidRPr="004F7BF5" w:rsidRDefault="00707D5D" w:rsidP="00B21EE0">
      <w:pPr>
        <w:ind w:left="90" w:right="25" w:firstLine="708"/>
        <w:jc w:val="both"/>
      </w:pPr>
      <w:r w:rsidRPr="004F7BF5">
        <w:t>Voi face doar o scurtă menţiune despre cele citite în câteva pagini de pe Internet. Voi cita doar o mică parte. Nu voi citi toate cele 75 de pagini, ci numai ultimul comunicat al Vaticanului. Ultimul (cel mai recent) comunicat al Vaticanului. În total, sunt 75 de pagini pe care fiecare le poate lua din Internet. Începe cu Putin. Putin vrea să medieze apropierea dintre patriarhul Moscovei şi Sfântul Scaun. Deci, şi Moscova trebuie integrată. Moscova, 26 iunie 2003, preşedintele Federaţiei Ruse, Vladimir Putin, a declarat miercurea trecută că autorităţile publice ale ţării lui trebuie să depună toate eforturile pentru a realiza apropierea dintre patriarhul Moscovei şi Sfântul Scaun. Toată Europa trebuie să le cedeze puterea. Şi dacă nu se poate prin politică, atunci se poate prin religie. Dar lucrurile care pot fi citite în aceste 75 de pagini  - aceasta este ultima parte  - nici un predicator penticostal, nici un predicator carismatic, nici un evanghelist nu ar fi putut să o formuleze mai bine. Sunt folosite foarte multe versete din Apocalipsa pentru a prezenta unificarea Europei. Şi, dintr-o dată, Hristos nu mai este piatra de temelie a Bisericii nou-testamentale, ci piatra de temelie a noii Europe. O, câte sunt scrise aici! O spunem deschis că întreaga lume se bucură de faptul că toţi redevin una. Este citat chiar şi versetul: „ …</w:t>
      </w:r>
      <w:r w:rsidRPr="004F7BF5">
        <w:rPr>
          <w:i/>
          <w:iCs/>
        </w:rPr>
        <w:t>nu vă tulburaţi, ci sfinţiţi pe Hristos în inimile voastre…</w:t>
      </w:r>
      <w:r w:rsidRPr="004F7BF5">
        <w:t xml:space="preserve">”Se citează verset după verset, se spune că Hristos este </w:t>
      </w:r>
      <w:r w:rsidRPr="004F7BF5">
        <w:lastRenderedPageBreak/>
        <w:t>nădejdea noastră, şi apoi se citează dinou Biblia, Apocalipsa 1.17,18: „</w:t>
      </w:r>
      <w:r w:rsidRPr="004F7BF5">
        <w:rPr>
          <w:i/>
          <w:iCs/>
        </w:rPr>
        <w:t xml:space="preserve"> Nu te teme, Eu sunt Cel dintâi şi Cel de pe urmă…</w:t>
      </w:r>
      <w:r w:rsidRPr="004F7BF5">
        <w:t xml:space="preserve">” </w:t>
      </w:r>
    </w:p>
    <w:p w:rsidR="00707D5D" w:rsidRPr="004F7BF5" w:rsidRDefault="00707D5D" w:rsidP="00B21EE0">
      <w:pPr>
        <w:ind w:left="90" w:right="25" w:firstLine="708"/>
        <w:jc w:val="both"/>
      </w:pPr>
      <w:r w:rsidRPr="004F7BF5">
        <w:t xml:space="preserve">Iubiţilor, s-a ajuns aşa de departe încât toată lumea este păcălită prin cuvinte evlavioase. Aici scrie: „Noi suntem confruntaţi cu Evanghelia, Isus Hristos este Cel dintâi şi Cel de pe urmă. În El, toată istoria îşi găseşte începutul, menirea, sensul şi apogeul.” Apoi vine întreaga construcţie cu Hristos ca şi piatră de temelie, nădejde a bisericii din Europa. Versete biblice minunate vin să dea claritate cu privire la timpul sfârşitului, despre lucrurile care se petrec acum. Mai departe scrie că toţi trebuie să se unească ca şi pietre vii cu Isus Hristos, piatra de temelie, pentru a construi Europa ca pe o casă spirituală şi morală şi pentru a fi siguri că lasă generaţiilor viitoare cea mai valoroasă moştenire. Şi se continuă în acest fel încât nu-ţi vine să crezi ceea ce scrie aici!   </w:t>
      </w:r>
    </w:p>
    <w:p w:rsidR="00707D5D" w:rsidRPr="004F7BF5" w:rsidRDefault="00707D5D" w:rsidP="00B21EE0">
      <w:pPr>
        <w:ind w:left="90" w:right="25" w:firstLine="708"/>
        <w:jc w:val="both"/>
      </w:pPr>
      <w:r w:rsidRPr="004F7BF5">
        <w:t>Toţi, fără excepţie, toţi vor cădea pradă înşelăciunii. Toţi aceia al căror nume nu a fost scris de la întemeierea lumii în cartea vieţii Mielului care a fost junghiat. Este citat chiar şi textul din Apocalipsa 10.8,9: „</w:t>
      </w:r>
      <w:r w:rsidRPr="004F7BF5">
        <w:rPr>
          <w:i/>
          <w:iCs/>
        </w:rPr>
        <w:t xml:space="preserve"> Ia toată cartea şi mănânc-o!</w:t>
      </w:r>
      <w:r w:rsidRPr="004F7BF5">
        <w:t xml:space="preserve">” Apoi se continuă cu descoperirea pe care Ioan a primit-o pe insula Patmos. Se spune că această carte deschisă a fost dată lui Ioan şi apoi întregii biserici, după care vine o poruncă despre lucrurile care trebuie făcute. Dragi fraţi, eu am citit-o în întregime, deşi am avut foarte puţin timp. Dar cel care vede asta, cel care priveşte în spatele cortinei, aceluia lumina i se aprinde. Lumina se va aprinde numai dacă vine de la Dumnezeu. Iar lumina vine numai de la Dumnezeu prin Cuvântul profetic când acesta este descoperit. Aici mai avem ceva: </w:t>
      </w:r>
      <w:r w:rsidRPr="004F7BF5">
        <w:rPr>
          <w:i/>
          <w:iCs/>
        </w:rPr>
        <w:t>Chemarea (Vocaţia) spirituală a Europei ca promotor  al comunităţii valorilor universale.</w:t>
      </w:r>
      <w:r w:rsidRPr="004F7BF5">
        <w:t xml:space="preserve"> Şi apoi se vorbeşte despre predarea Europei în grija Mariei. Urmează Apocalipsa 12.8, </w:t>
      </w:r>
      <w:r w:rsidRPr="004F7BF5">
        <w:rPr>
          <w:i/>
          <w:iCs/>
        </w:rPr>
        <w:t xml:space="preserve"> În cer s-a arătat un semn mare: o femeie învăluită în soare</w:t>
      </w:r>
      <w:r w:rsidRPr="004F7BF5">
        <w:t xml:space="preserve"> – şi despre aceasta se spune că este Maria. Totul este apoi depus la picioarele ei, iar ea este încoronată. Se aduc rugăciuni Mariei, mama speranţei: „Mamă a speranţei, condu-ne şi învaţă-ne să Îl predicăm pe Dumnezeul cel viu, ajută-ne să Îl mărturisim pe Isus Hristos ca singurul Mântuitor. Fă-ne să fim utili!” Şi aşa mai departe. </w:t>
      </w:r>
    </w:p>
    <w:p w:rsidR="00707D5D" w:rsidRPr="004F7BF5" w:rsidRDefault="00707D5D" w:rsidP="00B21EE0">
      <w:pPr>
        <w:ind w:left="90" w:right="25" w:firstLine="708"/>
        <w:jc w:val="both"/>
      </w:pPr>
      <w:r w:rsidRPr="004F7BF5">
        <w:lastRenderedPageBreak/>
        <w:t>Eu o spun încă odată: numai cui Dumnezeu îi dăruieşte har, va recunoaşte că înşelăciunea este cu adevărat în religie. Aici se poate citi că această declaraţie este îndreptată spre toate religiile, spre fiecare din naţiunile Europei, spre toate religiile: Iudaismul, Islamul, toate sunt incluse şi vor face parte din această unitate globală şi universală. Şi toţi au auzit-o. Se vorbeşte numai despre Ordinea Mondială, despre Guvernul Mondial al cărui cartier general îl cunoaştem toţi. Încă ceva foarte scurt, după care ne întoarcem la Cuvânt. Iubitul nostru frate Kaspar, unul din cei mai respectaţi oameni din Praga, un restaurator, un artist – sculptor, mi-a adus trei fotografii dintr-o biserică numită „Biserica sfintei fecioare Maria” din Republica Cehă. În fotografii se poate vedea cum peste tot sunt numai cranii, aşezate atent pe un rând. Cranii peste cranii sunt expuse acolo. Întreaga platformă este plină de cranii. De unde provin aceste cranii? Toate sunt cranii ale martirilor. Ale martirilor. Astfel, martirii sunt cinstiţi.</w:t>
      </w:r>
    </w:p>
    <w:p w:rsidR="00707D5D" w:rsidRPr="004F7BF5" w:rsidRDefault="00707D5D" w:rsidP="00B21EE0">
      <w:pPr>
        <w:ind w:left="90" w:right="25" w:firstLine="708"/>
        <w:jc w:val="both"/>
      </w:pPr>
      <w:r w:rsidRPr="004F7BF5">
        <w:t xml:space="preserve">Fraţi şi surori, mai amintesc încă un singur lucru ca şi ieri seară: timpul este foarte târziu, Reforma aparţine trecutului, toţi se întorc în sânul mamei lor aşa cum ni se arată foarte limpede în Apocalipsa 17. Acesta este ceasul când Dumnezeu Îşi descoperă Cuvântul Lui poporului Său pentru ca deosebirea să poată fi observată şi ca noi să nu cădem în capcană. Lehmann, unul din cei mai influenţi cardinali, un om de cel mai înalt rang în ţara noastră şi de partea cealaltă, episcopul Hock, unul îşi udă mână în „apa sfinţită” şi îl ordinează pe acest protestant, aşa încât de acum înainte lucrurile să fie aşezate în ordine, ca pacea între ei să fie restabilită. Dar nu în Biserica lui Dumnezeu. Noi avem înalta slujbă înaintea noastră. Sămânţa este semănată, Biserica intră în durerile naşterii, iar biruitorii se nasc din ea. Iubiţi fraţi, noi nu vom fi duşi în cer pe un strat de flori. Noi suntem un spin în ochii duşmanului. Dar îndrăzniţi căci Domnul nostru a biruit şi prin El şi noi vom birui. El a zdrobit capul şarpelui. El a îndepărtat vrăjmăşia şi ne-a dăruit pace prin har. </w:t>
      </w:r>
    </w:p>
    <w:p w:rsidR="00707D5D" w:rsidRPr="004F7BF5" w:rsidRDefault="00707D5D" w:rsidP="00B21EE0">
      <w:pPr>
        <w:ind w:left="90" w:right="25" w:firstLine="708"/>
        <w:jc w:val="both"/>
      </w:pPr>
      <w:r w:rsidRPr="004F7BF5">
        <w:t xml:space="preserve">Dar este posibil ca o mânie sfântă să vină asupra unui om al lui Dumnezeu, de fapt, asupra fiecăruia dintre noi, dacă vedem că omenirea este condusă în întuneric în Numele lui Dumnezeu, şi nu în lumină. Ioan a adus mesajul, a pregătit calea, lumina strălucea în </w:t>
      </w:r>
      <w:r w:rsidRPr="004F7BF5">
        <w:lastRenderedPageBreak/>
        <w:t xml:space="preserve">întuneric. Fraţi şi surori, noi nu o spunem doar – ci aşa şi este. La sfârşitul timpului de har, înaintea Zilei Domnului, cea mare şi înfricoşătoare, Dumnezeu a trimis un proroc ca să pună Cuvântul profetic pe sfeşnic. A trimis un proroc, dar nu l-a pus pe el pe sfeşnic, ci a aşezat Cuvântul descoperit. Eu vă cer un singur lucru: nu umblaţi niciodată împotriva luminii, căci veţi fi orbiţi, ci umblaţi cu lumina şi în lumină, ca drumul tău să îţi fie luminat. Cel care merge împotriva luminii, este orbit de lumină. Cel care merge împreună cu lumina, acela va avea calea luminată. El vede pe unde umblă. </w:t>
      </w:r>
    </w:p>
    <w:p w:rsidR="00707D5D" w:rsidRPr="004F7BF5" w:rsidRDefault="00707D5D" w:rsidP="00B21EE0">
      <w:pPr>
        <w:ind w:left="90" w:right="25" w:firstLine="708"/>
        <w:jc w:val="both"/>
      </w:pPr>
      <w:r w:rsidRPr="004F7BF5">
        <w:t xml:space="preserve">Poate că nu chiar până la sfârşit, dar avem făgăduinţa că Domnul va fi cu noi în toate zilele. Lucrul important este să vedem unde păşim astăzi, unde păşim mâine şi până la capăt, Domnul ne va arăta calea până când vom ajunge de la credinţă la vedere. </w:t>
      </w:r>
    </w:p>
    <w:p w:rsidR="00707D5D" w:rsidRPr="004F7BF5" w:rsidRDefault="00707D5D" w:rsidP="00B21EE0">
      <w:pPr>
        <w:ind w:left="90" w:right="25" w:firstLine="708"/>
        <w:jc w:val="both"/>
      </w:pPr>
      <w:r w:rsidRPr="004F7BF5">
        <w:t xml:space="preserve">Încă o singură remarcă asupra istoriei bisericii: dacă noi nu avem posibilitatea de a citi multe cărţi care vorbesc despre primele secole până la apariţia creştinătăţii (de stat), dacă nu avem posibilitatea de a cerceta şi a citi – nu doar de a crede orbeşte nişte tradiţii – ci pentru a ne convinge personal că ceea ce a fost spus este corect. Pe scurt, adevărul sună astfel: primele două veacuri au trecut fără formarea vreunei organizaţii creştine. Până în anul 312, toţi creştinii, în total 132 de direcţii, care sunt cunoscute internaţional, până la acel moment nu a existat nici o persecuţie a evreilor. Numai creştinii au fost persecutaţi în Imperiul Roman, în special sub domnia lui Diocleţian. Apoi persecuţia a încetat. După aceea, a sosit timpul când Constantin a convocat Conciliul, iar acolo s-a hotărât cursul pentru formarea unei biserici în Imperiul Roman, o biserică de stat. Doar la acest Conciliu s-au stabilit premisele  apariţiei în anul 381 a creştinismului trinitar. Acest lucru trebuie spus foarte clar aici: în anul 381, Teodosiu – toate acestea le puteţi vedea în biroul meu subliniate cu roşu – a declarat religia trinitară ca singură religie valabilă în întregul Imperiu Roman. Acela a fost momentul când a început creştinizarea forţată. </w:t>
      </w:r>
    </w:p>
    <w:p w:rsidR="00707D5D" w:rsidRPr="004F7BF5" w:rsidRDefault="00707D5D" w:rsidP="00B21EE0">
      <w:pPr>
        <w:ind w:left="90" w:right="25" w:firstLine="708"/>
        <w:jc w:val="both"/>
      </w:pPr>
      <w:r w:rsidRPr="004F7BF5">
        <w:t xml:space="preserve">Am fost întrebat când a fost introdus botezul copiilor. Botezul copiilor nici nu există. Există doar o stropire a pruncilor, pentru că „botez” vine de la cuvântul grecesc „baptisma”, ceea ce înseamnă </w:t>
      </w:r>
      <w:r w:rsidRPr="004F7BF5">
        <w:lastRenderedPageBreak/>
        <w:t xml:space="preserve">scufundare, nu doar câteva picături stropite pe frunte. A fost instituit în timpul creştinizării forţate când toţi, mici şi mari, au fost obligaţi să „intre” în creştinism. Şi cel care nu vroia să intre viu, acela trebuia să intre mort. Dacă vă arăt astăzi din revista Stern, binecunoscută fiecăruia la noi în ţară, că e scris aici ca pe o tablă, negru pe alb, că în cele şapte cruciade, timp de 200 de ani, au fost ucişi 22 milioane de oameni. Şi toate aceste cruciade au avut loc în numele Tatălui şi al Fiului şi al Duhului Sfânt. Prin aceste cruciade, având sabia într-o mână şi crucifixul în cealaltă, oamenii au fost forţaţi să accepte, iar cei care nu au fost de acord, au fost obligaţi. Aceasta este creştinizarea după Roma. </w:t>
      </w:r>
    </w:p>
    <w:p w:rsidR="00707D5D" w:rsidRPr="004F7BF5" w:rsidRDefault="00707D5D" w:rsidP="00B21EE0">
      <w:pPr>
        <w:ind w:left="90" w:right="25" w:firstLine="708"/>
        <w:jc w:val="both"/>
      </w:pPr>
      <w:r w:rsidRPr="004F7BF5">
        <w:t xml:space="preserve">Adevărata Biserică a lui Isus Hristos este chemată afară prin mesajul divin al dragostei, Cuvântul Evangheliei este predicat, şi toţi cei care aud şi cred, pot fi mântuiţi. Nu e nimic forţat. Oricine vrea, să vină, oricine doreşte, să vină. </w:t>
      </w:r>
      <w:r w:rsidRPr="004F7BF5">
        <w:rPr>
          <w:i/>
          <w:iCs/>
        </w:rPr>
        <w:t>Veniţi la Mine toţi cei trudiţi şi împovăraţi</w:t>
      </w:r>
      <w:r w:rsidRPr="004F7BF5">
        <w:t xml:space="preserve">! Noi avem a face cu o istorie groaznică a bisericii. Nu există cuvinte pentru a o exprima. Numai Dumnezeu a putut să scrie istoria în avans în Cuvântul Său. În Apocalipsa se spune ceea ce va fi, adică cetatea cea mare care stăpâneşte peste împăraţii pământului, şi în ea a fost găsit sângele sfinţilor, al prorocilor şi al martorilor lui Isus. Nu eu am scris Biblia. Eu doar o cred. Şi întreaga istorie dovedeşte adevărul Cuvântului lui Dumnezeu. O puteţi citi în Apoc. 17.6 şi în alte versete biblice. Putem citi şi din Apocalipsa 19.2 sau Apoc. 16.6, unde scrie că ei au vărsat sângele sfinţilor şi prorocilor şi </w:t>
      </w:r>
      <w:r w:rsidRPr="004F7BF5">
        <w:rPr>
          <w:i/>
          <w:iCs/>
        </w:rPr>
        <w:t>Tu le-ai dat să bea sânge căci sunt vrednici.</w:t>
      </w:r>
      <w:r w:rsidRPr="004F7BF5">
        <w:t xml:space="preserve"> Apoi vocea spune: „</w:t>
      </w:r>
      <w:r w:rsidRPr="004F7BF5">
        <w:rPr>
          <w:i/>
          <w:iCs/>
        </w:rPr>
        <w:t xml:space="preserve"> Da, Doamne, Dumnezeule Atotputernice, adevărate şi drepte sunt judecăţile Tale!</w:t>
      </w:r>
      <w:r w:rsidRPr="004F7BF5">
        <w:t>” (vs.7).</w:t>
      </w:r>
    </w:p>
    <w:p w:rsidR="00707D5D" w:rsidRPr="004F7BF5" w:rsidRDefault="00707D5D" w:rsidP="00B21EE0">
      <w:pPr>
        <w:ind w:left="90" w:right="25" w:firstLine="708"/>
        <w:jc w:val="both"/>
      </w:pPr>
      <w:r w:rsidRPr="004F7BF5">
        <w:t xml:space="preserve">Dragi fraţi şi surori, noi am ajuns în timpul sfârşitului şi dacă noi nu spunem aceste lucruri în aceste servicii, eu mă întreb: unde altundeva vor fi spuse? Dacă îmi permiteţi să vă fac să meditaţi puţin mai mult, gândiţi-vă că cei care umblă aiurea cu învăţătura celor şapte tunete şi care scriu şi pe Internet, spun că aceia care aşteaptă revenirea lui Isus Hristos,  aşteaptă degeaba, căci Domnul a venit deja în 1963. Aceste lucruri apar pe Internet şi fac trimitere la proroc. Ei merg din ţară în ţară, şi nu predică altceva decât prostii. Când Domnul vine, eu </w:t>
      </w:r>
      <w:r w:rsidRPr="004F7BF5">
        <w:lastRenderedPageBreak/>
        <w:t>plec. Atâta timp cât eu sunt încă pe pământ, Domnul nu a venit. Noi am auzit că doi vor fi într-un pat, doi vor fi la câmp, doi la moară, şi unul va fi luat. Astăzi toţi sunt încă aici. Îi mulţumim lui Dumnezeu că încă suntem aici. Dacă Biserica ar fi fost gata, Domnul ar fi venit deja. E doar din cauza noastră. În 2 Petru 3 este scris că Dumnezeu aşteaptă încă cu îndelungă răbdare. Timpul este foarte, foarte înaintat, dar Dumnezeu aşteaptă până când ultimii sunt chemaţi, spălaţi şi curăţiţi. Cei care aparţin de Mireasa Mielului trebuie să fie desăvârşiţi. Apoi, trâmbiţa va suna, vocea arhanghelului se va auzi, iar Domnul va veni să ne ia acasă. La ce mi-ar folosi să tot repet: „Prorocul a zis, prorocul a zis”, dacă aş predica învăţătura celor şapte tunete, înşelând oamenii cu aceste lucruri care nu sunt decât vânt? Noi am fost avertizaţi în privinţa fiecărui vânt de învăţătură care bate peste tot. Eu însumi nu aş fi crezut-o, dacă nu aş fi auzit-o în limba germană, în dialectul… „Ascultaţi, Îngerul din Apocalipsa 10 a coborât şi a intrat acum în această clădire!” Nici eu nu aş fi crezut, dacă nu aş fi auzit-o cu urechile mele pe acea casetă. Nu şi iarăşi nu! Domnul se va întoarce, iar morţii în Hristos vor învia întâi, apoi noi cei vii, care am rămas, vom fi schimbaţi şi luaţi împreună în slavă. Biserica Mireasă nu are nevoie să creadă lucrurile nebuneşti care sunt predicate acolo. Noi credem Cuvântul curat şi sfânt care rămâne pe veci! Dumnezeu porunceşte să nu mai aibă loc nici un amestec, ci mai degrabă ca poporul lui Dumnezeu să fie despărţit, curăţit, purificat şi pătruns de Cuvântul adevărului. Atunci se va împlini Cuvântul citit de noi în introducere. 2 Timotei 2.19: „</w:t>
      </w:r>
      <w:r w:rsidRPr="004F7BF5">
        <w:rPr>
          <w:i/>
          <w:iCs/>
        </w:rPr>
        <w:t>Totuşi, temelia tare a lui Dumnezeu, stă nezguduită…</w:t>
      </w:r>
      <w:r w:rsidRPr="004F7BF5">
        <w:t xml:space="preserve">” Înainte sunt amintiţi doi bărbaţi, Imeneu şi Filet, care spun că învierea a avut deja loc, înşelând şi încurcând minţile oamenilor. </w:t>
      </w:r>
    </w:p>
    <w:p w:rsidR="00707D5D" w:rsidRPr="004F7BF5" w:rsidRDefault="00707D5D" w:rsidP="00B21EE0">
      <w:pPr>
        <w:pStyle w:val="BodyText2"/>
        <w:ind w:left="90" w:right="25"/>
      </w:pPr>
      <w:r w:rsidRPr="004F7BF5">
        <w:t>Aşa cum a fost la început, aşa este şi acum, la sfârşit. Diferiţi bărbaţi îşi fac apariţia fără să aibă o chemare şi o trimitere, fiind ei înşişi înşelaţi şi confuzi, iar oamenii care îi ascultă, rămân în confuzie şi, de aceea, rugăciunea noastră comună este ca Dumnezeu să vină jos într-un aşa fel încât prezenţa Lui să se manifeste în adunările sfinţilor, ca toţi cei rânduiţi pentru viaţa veşnică, să primească orientare şi să se întoarcă la Dumnezeu.</w:t>
      </w:r>
    </w:p>
    <w:p w:rsidR="00707D5D" w:rsidRPr="004F7BF5" w:rsidRDefault="00707D5D" w:rsidP="00B21EE0">
      <w:pPr>
        <w:ind w:left="90" w:right="25" w:firstLine="706"/>
        <w:jc w:val="both"/>
      </w:pPr>
      <w:r w:rsidRPr="004F7BF5">
        <w:lastRenderedPageBreak/>
        <w:t>Citim mai departe, partea a doua din 2 Timotei 2.19: „</w:t>
      </w:r>
      <w:r w:rsidRPr="004F7BF5">
        <w:rPr>
          <w:i/>
          <w:iCs/>
        </w:rPr>
        <w:t>Domnul îi cunoaşte pe cei ce sunt ai Lui şi oricine rosteşte Numele Domnului, să se depărteze de fărădelege.</w:t>
      </w:r>
      <w:r w:rsidRPr="004F7BF5">
        <w:t xml:space="preserve"> </w:t>
      </w:r>
      <w:r w:rsidRPr="004F7BF5">
        <w:rPr>
          <w:i/>
          <w:iCs/>
        </w:rPr>
        <w:t>Într-o casă mare nu sunt numai vase de aur şi de argint…</w:t>
      </w:r>
      <w:r w:rsidRPr="004F7BF5">
        <w:t>” Apoi sunt numite vasele.</w:t>
      </w:r>
      <w:r w:rsidRPr="004F7BF5">
        <w:rPr>
          <w:i/>
          <w:iCs/>
        </w:rPr>
        <w:t xml:space="preserve"> </w:t>
      </w:r>
      <w:r w:rsidRPr="004F7BF5">
        <w:t>Apoi, continuă cu ultima parte a versetului 21: „…</w:t>
      </w:r>
      <w:r w:rsidRPr="004F7BF5">
        <w:rPr>
          <w:i/>
          <w:iCs/>
        </w:rPr>
        <w:t>va fi un vas de cinste, sfinţit, folositor stăpânului său, destoinic pentru orice lucrare bună.</w:t>
      </w:r>
      <w:r w:rsidRPr="004F7BF5">
        <w:t>”</w:t>
      </w:r>
      <w:r w:rsidRPr="004F7BF5">
        <w:rPr>
          <w:i/>
          <w:iCs/>
        </w:rPr>
        <w:t xml:space="preserve"> </w:t>
      </w:r>
      <w:r w:rsidRPr="004F7BF5">
        <w:t xml:space="preserve"> Aici avem semnul şi pecetea. Pecetea lui Dumnezeu poate fi doar acolo unde sufletul a fost umplut cu o substanţă divină. Dacă doriţi, puteţi lua şi Apocalipsa 7 în completare. Înainte de pecetluirea celor 144 000 din cele 12 seminţii ale lui Israel, este scris despre îngerul care se suie din Răsărit, având pecetea lui Dumnezeu pentru a-i pecetlui pe slujitorii lui Dumnezeu pe frunţile lor. </w:t>
      </w:r>
    </w:p>
    <w:p w:rsidR="00707D5D" w:rsidRPr="004F7BF5" w:rsidRDefault="00707D5D" w:rsidP="00B21EE0">
      <w:pPr>
        <w:ind w:left="90" w:right="25" w:firstLine="706"/>
        <w:jc w:val="both"/>
      </w:pPr>
      <w:r w:rsidRPr="004F7BF5">
        <w:t xml:space="preserve">Aceasta îmi aminteşte de ceva din urmă cu mulţi ani, de Elad. Am făcut o escală acolo la venirea din India şi am venit în Elad. Şi, într-o noapte, pe când mă plimbam pe marginea unui râu, am auzit deodată pe cineva lovind apa. M-am uitat şi – era destul de aproape – cineva era botezat. Cineva se boteza. M-am gândit: „ E interesant că are loc un botez aici în Israel, în Elad, la Marea Roşie!” Am aşteptat până s-a încheiat botezul, am urmărit unde mergeau acei domni. Ei mergeau la hotelul Moria. I-am urmat şi i-am spus recepţionerului că vreau să vorbesc cu acel om. El a coborât împreună cu un mic grup, şi l-am întrebat ce îl aduce în Israel şi ce îl face chiar să şi boteze aici. El m-a întrebat dacă ştiu unde este Răsăritul. Eu am spus: „Da. Acolo unde răsare soarele. Acesta e Răsăritul.” El a spus: „Da. Foarte corect. Răsăritul este acolo unde soarele răsare.” El m-a întrebat dacă ştiu unde este situată Japonia. Eu i-am răspuns că ştiu. El a spus: „Doar pentru orientare, Japonia este în Est.” „Şi dacă vrei să ştii mai exact, eu sunt îngerul din Apocalipsa 7, care vine din Răsărit cu pecetea lui Dumnezeu şi eu sunt şi cel care face botezul.” Nu vă puteţi imagina ce s-a petrecut în inima mea! Atunci i-am spus unde trebuie să aterizeze. Uneori trebuie să fi mai dur. Oamenii obişnuiau să spună că dacă vrei să ciopleşti o stâncă dură, ai nevoie de un ciocan dur. Dar numai pentru a o mai sublinia încă odată, oamenii au ideile şi inspiraţia lor, dar fiecare inspiraţie care nu este în acord cu Cuvântul, este falsă. Indiferent de ce simt sau nu simt oamenii, aceasta nu contează deloc. </w:t>
      </w:r>
      <w:r w:rsidRPr="004F7BF5">
        <w:lastRenderedPageBreak/>
        <w:t>Tot ceea ce vine de la Dumnezeu este întotdeauna verificabil. Tot ce vine de la Dumnezeu poate fi verificat cu Scriptura. Dumnezeu nu adevereşte decât Cuvântul Lui.</w:t>
      </w:r>
    </w:p>
    <w:p w:rsidR="00707D5D" w:rsidRPr="004F7BF5" w:rsidRDefault="00707D5D" w:rsidP="00B21EE0">
      <w:pPr>
        <w:ind w:left="90" w:right="25" w:firstLine="706"/>
        <w:jc w:val="both"/>
      </w:pPr>
      <w:r w:rsidRPr="004F7BF5">
        <w:t>Fraţi şi surori, haideţi să mai citim din Petru, de unde am citit la început cuvintele de avertizare ca toţi să vedem despre ce este vorba. Lăsaţi-mă să o spun foarte clar: noi nu avem nevoie doar de o orientare generală, ca să cunoaştem care este a patra putere mondială, că puterea religioasă conduce puterea politică, având frâul în mână, aşa cum e descris în Apocalipsa 17. Şi dacă vedem acum modul cum puterea politică se supune puterii religioase, şi că toate se concentrează în mâna puterii religioase care este şi o putere politică, lucru care nu este întotdeauna foarte clar vizibil, noi observăm şi vedem toate aceste lucruri, dar dacă noi, văzând toate aceste, ratăm pregătirea noastră şi ascultarea de Cuvânt, acordarea noastră cu Cuvântul, şi dacă vorbim doar despre partea profetică, dar nu şi de acea parte care ne priveşte pe noi, pentru a veni la Cuvântul adevărului prin credinţă şi ascultare, ca Dumnezeu să-şi poată pune pecetea Lui asupra noastră, a celor care am primit Cuvântul. Domnul îi cunoaşte pe cei ce sunt ai Lui, iar pecetea constă în faptul că El îi cunoaşte pe ai Lui, iar ai Lui Îl cunosc pe El. El a devenit Păstorul nostru, El ne conduce. O oaie sau un miel nu trebuie să se roage să producă lână, pentru că este parte a naturii lor ca lâna să crească de la sine. Acelaşi lucru este şi cu adevăraţii copii ai lui Dumnezeu, fără nici un efort, viaţa lui Dumnezeu din noi se manifestă în exterior prin roadele Duhului, nu prin darurile Duhului, ci prin roadele Duhului. De aceea, la venirea Lui, Domnul va căuta roade.</w:t>
      </w:r>
    </w:p>
    <w:p w:rsidR="00707D5D" w:rsidRPr="004F7BF5" w:rsidRDefault="00707D5D" w:rsidP="00B21EE0">
      <w:pPr>
        <w:ind w:left="90" w:right="25" w:firstLine="706"/>
        <w:jc w:val="both"/>
      </w:pPr>
      <w:r w:rsidRPr="004F7BF5">
        <w:t>Avem aici două versete din Romani 8 şi Iacov 5 prin care vom face o comparaţie. În Iacov 5 citim: „</w:t>
      </w:r>
      <w:r w:rsidRPr="004F7BF5">
        <w:rPr>
          <w:i/>
          <w:iCs/>
        </w:rPr>
        <w:t xml:space="preserve"> Nu vă plângeţi unii împotriva altora, fraţilor, căci venirea Domnului este aproape!</w:t>
      </w:r>
      <w:r w:rsidRPr="004F7BF5">
        <w:t xml:space="preserve">” În Romani 8 citim că întreaga fire suspină, de asemenea şi noi, care avem cele dintâi roade ale Duhului, suspinăm în aceste trupuri pentru că avem un drept la schimbare. Îmbătrânirea şi moartea nu au aparţinut de planul original al lui Dumnezeu. La înviere nu vom mai îmbătrâni niciodată şi nu vom muri niciodată, ci vom rămâne tineri pentru totdeauna. Aşa cum Iov a spus în capitolul 33, noi vom fi întorşi dinou în zilele tinereţii noastre. Îmbătrânirea, bolile şi moartea nu vor mai exista. În </w:t>
      </w:r>
      <w:r w:rsidRPr="004F7BF5">
        <w:lastRenderedPageBreak/>
        <w:t xml:space="preserve">mod cu totul deosebit, noi cei care am îmbătrânit, înţelegem şi simţim că ceva nu este în ordine pe acest pământ, că nu ne simţim bine în acest trup făcut din ţărână. Ceea ce provine din pământ, se va întoarce în pământ. Dar numai până în ziua revenirii Domnului, când nu vom fi dezbrăcaţi, ci îmbrăcaţi, când nu va mai trebui să murim, ci vom fi schimbaţi. Eu am spus-o de multe ori că noi suntem prima generaţie care poate spune cu toată siguranţa că din cei care sunt astăzi aici nu vor adormi cu toţii, ci vor fi schimbaţi. Eu o cred. Eu sunt convins de asta. Voi puteţi gândi ce vreţi, dar eu sunt convins de acest lucru. </w:t>
      </w:r>
    </w:p>
    <w:p w:rsidR="00707D5D" w:rsidRPr="004F7BF5" w:rsidRDefault="00707D5D" w:rsidP="00B21EE0">
      <w:pPr>
        <w:ind w:left="90" w:right="25" w:firstLine="706"/>
        <w:jc w:val="both"/>
      </w:pPr>
      <w:r w:rsidRPr="004F7BF5">
        <w:t>În 1 Petru 1.2 este scris: „</w:t>
      </w:r>
      <w:r w:rsidRPr="004F7BF5">
        <w:rPr>
          <w:i/>
          <w:iCs/>
        </w:rPr>
        <w:t>…după ştiinţa mai dinainte a lui Dumnezeu Tatăl, prin sfinţirea lucrată de Duhul, spre ascultarea şi stropirea cu sângele lui Isus Hristos: Harul şi  pacea să vă fie înmulţite!</w:t>
      </w:r>
      <w:r w:rsidRPr="004F7BF5">
        <w:t>” Deci, nu doar eliberare şi mântuire a sufletului, ci să ajungem la ascultare, sfinţire prin Duhul, prin stropirea sângelui. Trei sunt cei care dau mărturie: Cuvântul, Duhul şi sângele. 1 Ioan 5.8. Noi credem că în Biserica Noului Testament Dumnezeu nu a lucrat în cap prin cunoştinţă, ci a lucrat în inimă, prin descoperire. Nu este doar scris: „</w:t>
      </w:r>
      <w:r w:rsidRPr="004F7BF5">
        <w:rPr>
          <w:i/>
          <w:iCs/>
        </w:rPr>
        <w:t>Voi face un nou legământ…</w:t>
      </w:r>
      <w:r w:rsidRPr="004F7BF5">
        <w:t xml:space="preserve">”, şi vă voi da un nou cap, ci vă voi da o inimă nouă. Un duh nou, o nouă viaţă. Viaţa lui Dumnezeu, Duhul lui Dumnezeu. Preţul a fost plătit pe crucea de la Golgota. Viaţa sfântă a lui Dumnezeu care era în Mielul lui Dumnezeu care şi-a vărsat sângele prin care suntem mântuiţi, se întoarce în cei răscumpăraţi, iar Răscumpărătorul trăieşte în cei răscumpăraţi pentru a-Şi trăi viaţa aici. Aşa cum a spus Pavel în Efeseni, carne din carnea Lui, os din oasele Lui. Nu un amestec, ci Cuvântul original al lui Dumnezeu, prin har. </w:t>
      </w:r>
    </w:p>
    <w:p w:rsidR="00707D5D" w:rsidRPr="004F7BF5" w:rsidRDefault="00707D5D" w:rsidP="00B21EE0">
      <w:pPr>
        <w:ind w:left="90" w:right="25" w:firstLine="706"/>
        <w:jc w:val="both"/>
      </w:pPr>
      <w:r w:rsidRPr="004F7BF5">
        <w:t xml:space="preserve">Fraţi şi surori, în legătură cu botezul care va urma – pentru că s-au adăugat mai mulţi – lăsaţi-mă să spun acestea: cerinţa este ascultarea de Cuvânt. Conform Scripturii, conform cuvintelor Domnului înviat, în Marcu 16.16 este scris: </w:t>
      </w:r>
      <w:r w:rsidRPr="004F7BF5">
        <w:rPr>
          <w:i/>
          <w:iCs/>
        </w:rPr>
        <w:t>Cine crede şi se va boteza, va fi mântuit.</w:t>
      </w:r>
      <w:r w:rsidRPr="004F7BF5">
        <w:t xml:space="preserve"> Nu eu am scris aceste cuvinte aici, ci sunt cuvinte care au ieşit din gura Domnului înviat care la început şi-a trimis ucenicii să predice Evanghelia şi, apoi să îi boteze pe aceia care au crezut. Botezul este legământul unui cuget curat înaintea lui Dumnezeu. Aşa o scrie Petru. Nu curăţirea de întinăciunile trupeşti, pentru că acest lucru are loc la pocăinţă. Noi murim cu Hristos, apoi suntem înmormântaţi </w:t>
      </w:r>
      <w:r w:rsidRPr="004F7BF5">
        <w:lastRenderedPageBreak/>
        <w:t xml:space="preserve">împreună cu el, pentru a învia cu EL la o viaţă nouă. Conform legii lui Dumnezeu nou-testamentale, botezul este obligatoriu. Este o indicaţie pe care Domnul a dat-o şi a cărei aplicare nu a lăsat-o la latitudinea noastră, ci El ne porunceşte fiecăruia din noi să procedăm întocmai. </w:t>
      </w:r>
    </w:p>
    <w:p w:rsidR="00707D5D" w:rsidRPr="004F7BF5" w:rsidRDefault="00707D5D" w:rsidP="00B21EE0">
      <w:pPr>
        <w:ind w:left="90" w:right="25" w:firstLine="706"/>
        <w:jc w:val="both"/>
      </w:pPr>
      <w:r w:rsidRPr="004F7BF5">
        <w:t>Prima dată vine predica, iar predica vine din Cuvânt, iar din Cuvântul lui Dumnezeu vine credinţa, apoi cei ce cred sunt botezaţi, conştient botezaţi şi, prin aceasta, ei fac legământul unui cuget curat înaintea lui Dumnezeu. De aceea, se poate spune pe bună dreptate că botezul copiilor sau stropirea nu au nici o valoare înaintea lui Dumnezeu. Nu este scris în această Carte! Domnul a luat copilaşii în braţe şi i-a binecuvântat, dar botezul l-a lăsat apostolilor care au predicat Cuvântul, oamenii credeau şi botezul era efectuat. Înapoi la rânduiala divină a Noului Testament, aşa cum a fost aceasta la început. În Faptele Apostolilor 2.41 apare concluzia primei predici a lui Petru: „</w:t>
      </w:r>
      <w:r w:rsidRPr="004F7BF5">
        <w:rPr>
          <w:i/>
          <w:iCs/>
        </w:rPr>
        <w:t>Toţi care au primit Cuvântul cu bucurie au fost botezaţi.</w:t>
      </w:r>
      <w:r w:rsidRPr="004F7BF5">
        <w:t xml:space="preserve">” 3000 de suflete au fost adăugate la numărul lor. </w:t>
      </w:r>
    </w:p>
    <w:p w:rsidR="00707D5D" w:rsidRPr="004F7BF5" w:rsidRDefault="00707D5D" w:rsidP="00B21EE0">
      <w:pPr>
        <w:ind w:left="90" w:right="25" w:firstLine="706"/>
        <w:jc w:val="both"/>
      </w:pPr>
      <w:r w:rsidRPr="004F7BF5">
        <w:t>Deci, toţi cei care au primit Cuvântul, care au auzit predica, care au crezut şi s-au pocăit, primindu-L pe Isus Hristos ca Mântuitorul lor personal, aceştia sunt botezaţi. Acesta este calea biblică pe care s-a umblat la început şi aceasta este calea pe care trebuie să se umble până la sfârşit, în ascultare de Cuvânt. Numai dacă devenim împlinitori ai Cuvântului, în ascultare, putem fi sfinţiţi prin Duhul în Cuvântul adevărului. Toate celelalte sunt gânduri şi fapte care trec pe lângă Dumnezeu. Dacă noi trecem pe lângă Dumnezeu, El va trece pe lângă noi. Doar cel care aude chemarea Lui acum, o va auzi şi atunci. Doar cel care vine acum la Hristos, va putea veni la El atunci când se va auzi strigătul din ceruri.</w:t>
      </w:r>
    </w:p>
    <w:p w:rsidR="00707D5D" w:rsidRPr="004F7BF5" w:rsidRDefault="00707D5D" w:rsidP="00B21EE0">
      <w:pPr>
        <w:ind w:left="90" w:right="25" w:firstLine="706"/>
        <w:jc w:val="both"/>
      </w:pPr>
      <w:r w:rsidRPr="004F7BF5">
        <w:t>Dumnezeu să binecuvânteze Cuvântul Lui în noi toţi. El să ne facă să pricepem cât de serioase sunt aceste lucruri. Este o problemă de viaţă sau de moarte, de a fi sau nu cu Dumnezeu, de a avea sau nu parte de întâia înviere. În aceasta este cuprins totul. Dumnezeu să ne dea harul să ne decidem acum şi să luăm hotărârea cea bună. Domnul a făcut-o pentru noi. El a devenit jertfă pentru noi, aşa cum am spus. El Şi-a vărsat sângele, Şi-a dat viaţa pentru noi ca să ne răscumpere prin sânge şi ca viaţa Lui să se întoarcă în noi. „</w:t>
      </w:r>
      <w:r w:rsidRPr="004F7BF5">
        <w:rPr>
          <w:i/>
          <w:iCs/>
        </w:rPr>
        <w:t xml:space="preserve">Tată, Tu în Mine şi Eu în </w:t>
      </w:r>
      <w:r w:rsidRPr="004F7BF5">
        <w:rPr>
          <w:i/>
          <w:iCs/>
        </w:rPr>
        <w:lastRenderedPageBreak/>
        <w:t>ei, ca noi să fim una!</w:t>
      </w:r>
      <w:r w:rsidRPr="004F7BF5">
        <w:t xml:space="preserve">” Nu o unitate politică, nu un Guvern Mondial sub conducerea Romei, ci o unitate spirituală cu Dumnezeu prin Isus Hristos, Domnul nostru. Sub sângele Mielului, conform Cuvântului lui Dumnezeu, sub călăuzirea Duhului Sfânt. Cel care are urechi, să asculte ce zice Duhul Bisericilor, pentru că ceea ce spune Dumnezeu creează o legătură, iar noi auzim acum ultimul mesaj de dragoste al lui Dumnezeu înainte ca uşa să se închidă. Cel ce vrea, să vină şi să bea fără plată din apa vieţii! </w:t>
      </w:r>
    </w:p>
    <w:p w:rsidR="00707D5D" w:rsidRPr="004F7BF5" w:rsidRDefault="00707D5D" w:rsidP="00B21EE0">
      <w:pPr>
        <w:ind w:left="90" w:right="25" w:firstLine="706"/>
        <w:jc w:val="both"/>
      </w:pPr>
      <w:r w:rsidRPr="004F7BF5">
        <w:t xml:space="preserve">Domnul Dumnezeu să ne binecuvânteze pe toţi şi să fie cu noi. Voi nu faceţi o favoare nimănui, ci este doar pentru mântuirea voastră. Noi trebuie să spunem ca şi Pavel: vă rugăm fierbinte, în Numele lui Hristos, împăcaţi-vă cu Dumnezeu! Lăsaţi-vă scoşi din toate lucrurile religioase şi fiţi transpuşi în Împărăţia lui Dumnezeu pentru a vedea ceea ce Dumnezeu a pregătit pentru noi. Lui, Singurului Dumnezeu, care a devenit Mântuitorul nostru, prin Isus Hristos, Domnul nostru, a Lui să fie lauda şi slava, acum şi pentru toată veşnicia! Aleluia! Amin! Ne ridicăm şi cântăm „Aşa cum sînt” . </w:t>
      </w:r>
    </w:p>
    <w:p w:rsidR="00707D5D" w:rsidRPr="004F7BF5" w:rsidRDefault="00707D5D" w:rsidP="00B21EE0">
      <w:pPr>
        <w:ind w:left="90" w:right="25" w:firstLine="706"/>
        <w:jc w:val="both"/>
      </w:pPr>
      <w:r w:rsidRPr="004F7BF5">
        <w:t xml:space="preserve">Ne aplecăm capul şi rămânem într-o rugăciune liniştită. Lăsaţi-mă să întreb dacă sunt persoane în mijlocul nostru care văd seriozitatea acestui ceas, care au auzit avertizarea divină şi vor să-i dea atenţie! Astăzi dacă auziţi glasul Lui – nu glasul unui predicator, ci glasul Lui. Numai atunci când toţi înţeleg că Domnul foloseşte gura unui om ca să predice Cuvântul scris spre a deveni în noi Cuvântul descoperit şi prin noi Cuvântul trăit, astfel ca promisiunile şi cuvintele să fie şi împlinite, pentru ca Domnul să ne poată pregăti pe toţi. Ca să vedem împlinite cele scrise în Romani 8, şi nu ce e scris în Iacov 5: Nu vă vorbiţi de rău unii pe alţii. Să nu mai existe vorbiri de rău despre fraţi, ci dragostea lui Dumnezeu şi legătura desăvârşirii să fie strânsă în jurul nostru ca dragostea lui Dumnezeu să ne umple inimile, iar noi să ne iertăm unii pe alţii cum ne-a iertat Dumnezeu în Hristos. Să ne acceptăm şi să ne primim unii pe alţii cum ne-a primit pe noi Dumnezeu în Hristos. </w:t>
      </w:r>
    </w:p>
    <w:p w:rsidR="00707D5D" w:rsidRPr="004F7BF5" w:rsidRDefault="00707D5D" w:rsidP="00B21EE0">
      <w:pPr>
        <w:ind w:left="90" w:right="25" w:firstLine="706"/>
        <w:jc w:val="both"/>
      </w:pPr>
      <w:r w:rsidRPr="004F7BF5">
        <w:t xml:space="preserve">Să nu mai rămână decât ce este scris în Romani 8, că noi aşteptăm împreună cu toată creaţia să fim eliberaţi de robia stricăciunii, pentru a avea atunci acele trupuri de slavă. Este dreptul nostru pentru că noi am primit Duhul ca cel dintâi rod. Dacă Duhul </w:t>
      </w:r>
      <w:r w:rsidRPr="004F7BF5">
        <w:lastRenderedPageBreak/>
        <w:t xml:space="preserve">Celui care a înviat pe Hristos din morţi locuieşte în trupurile noastre muritoare, atunci El va învia trupurile noastre muritoare. Aceasta este nădejdea noastră. Este mai mult decât o nădejde. Este o siguranţă a credinţei în noi pentru că Dumnezeu veghează asupra Cuvântului Său ca să îl împlinească. </w:t>
      </w:r>
    </w:p>
    <w:p w:rsidR="00707D5D" w:rsidRPr="004F7BF5" w:rsidRDefault="00707D5D" w:rsidP="00B21EE0">
      <w:pPr>
        <w:ind w:left="90" w:right="25" w:firstLine="706"/>
        <w:jc w:val="both"/>
        <w:rPr>
          <w:i/>
          <w:iCs/>
        </w:rPr>
      </w:pPr>
      <w:r w:rsidRPr="004F7BF5">
        <w:t xml:space="preserve">În timp ce stăm cu capetele aplecate, într-o rugăciune liniştită, eu nădăjduiesc şi cred predica le-a vorbit tuturor şi că ei simt prezenţa lui Dumnezeu. Dumnezeu este prezent. Clădirea este umplută de prezenţa lui Dumnezeu. Într-o teamă sfântă, noi am auzit Cuvântul Lui. El ne-a vorbit. Noi venim la El aşa cum suntem. Înainte de a ne ruga împreună, permiteţi-mi să întreb: câţi sunt cei care L-au primit pe Domnul Isus şi vor să fie botezaţi biblic? Ridicaţi-vă mâinile ca să vă putem vedea. Opt persoane. Dumnezeu să vă binecuvânteze şi să fie cu voi! El este cu toţi cei ce umblă pe căile Lui, care umblă biblic pe calea mântuirii, prin pocăinţă şi credinţă. Cu aceştia este El! Începutul trebuie să fie corect, ca şi sfârşitul să fie corect. Sfârşitul va fi încununat doar dacă începutul a fost corect. Începutul trebuie să fie conform Scripturii, iar apoi sfârşitul va fi de asemenea conform Scripturii. Ce bine că noi nu reprezentăm doctrinele unei biserici, ci învăţătura lui Hristos, învăţătura apostolilor, a Cuvântului! Noi stăm de partea acesteia cu tot ce este în noi. Şi nu vom mai permite celui rău să-şi facă lucrarea lui în mijlocul poporului lui Dumnezeu prin tradiţii. În mijlocul poporului lui Dumnezeu stăpâneşte Cuvântul lui Dumnezeu şi numai rânduiala divină. Toţi să se supună acestei rânduieli divine. Fratele Russ se va ruga împreună cu noi…     </w:t>
      </w:r>
      <w:r w:rsidRPr="004F7BF5">
        <w:rPr>
          <w:i/>
          <w:iCs/>
        </w:rPr>
        <w:t xml:space="preserve"> </w:t>
      </w:r>
      <w:r w:rsidRPr="004F7BF5">
        <w:t xml:space="preserve">          </w:t>
      </w:r>
    </w:p>
    <w:p w:rsidR="00707D5D" w:rsidRPr="004F7BF5" w:rsidRDefault="00707D5D" w:rsidP="00B21EE0">
      <w:pPr>
        <w:ind w:left="90" w:right="25" w:firstLine="708"/>
        <w:jc w:val="both"/>
      </w:pPr>
      <w:r w:rsidRPr="004F7BF5">
        <w:t xml:space="preserve"> </w:t>
      </w:r>
      <w:r w:rsidRPr="004F7BF5">
        <w:tab/>
      </w:r>
    </w:p>
    <w:p w:rsidR="0025266F" w:rsidRPr="004F7BF5" w:rsidRDefault="0025266F" w:rsidP="00B21EE0">
      <w:pPr>
        <w:ind w:left="90" w:right="25"/>
      </w:pPr>
    </w:p>
    <w:sectPr w:rsidR="0025266F" w:rsidRPr="004F7BF5" w:rsidSect="00682B3D">
      <w:footerReference w:type="default" r:id="rId6"/>
      <w:pgSz w:w="8395" w:h="11909"/>
      <w:pgMar w:top="81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D6" w:rsidRDefault="00515CD6" w:rsidP="00707D5D">
      <w:r>
        <w:separator/>
      </w:r>
    </w:p>
  </w:endnote>
  <w:endnote w:type="continuationSeparator" w:id="0">
    <w:p w:rsidR="00515CD6" w:rsidRDefault="00515CD6" w:rsidP="00707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98843"/>
      <w:docPartObj>
        <w:docPartGallery w:val="Page Numbers (Bottom of Page)"/>
        <w:docPartUnique/>
      </w:docPartObj>
    </w:sdtPr>
    <w:sdtEndPr>
      <w:rPr>
        <w:noProof/>
      </w:rPr>
    </w:sdtEndPr>
    <w:sdtContent>
      <w:p w:rsidR="00707D5D" w:rsidRDefault="00506A24">
        <w:pPr>
          <w:pStyle w:val="Footer"/>
          <w:jc w:val="center"/>
        </w:pPr>
        <w:r>
          <w:fldChar w:fldCharType="begin"/>
        </w:r>
        <w:r w:rsidR="00707D5D">
          <w:instrText xml:space="preserve"> PAGE   \* MERGEFORMAT </w:instrText>
        </w:r>
        <w:r>
          <w:fldChar w:fldCharType="separate"/>
        </w:r>
        <w:r w:rsidR="00B85D60">
          <w:rPr>
            <w:noProof/>
          </w:rPr>
          <w:t>16</w:t>
        </w:r>
        <w:r>
          <w:rPr>
            <w:noProof/>
          </w:rPr>
          <w:fldChar w:fldCharType="end"/>
        </w:r>
      </w:p>
    </w:sdtContent>
  </w:sdt>
  <w:p w:rsidR="00707D5D" w:rsidRDefault="00707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D6" w:rsidRDefault="00515CD6" w:rsidP="00707D5D">
      <w:r>
        <w:separator/>
      </w:r>
    </w:p>
  </w:footnote>
  <w:footnote w:type="continuationSeparator" w:id="0">
    <w:p w:rsidR="00515CD6" w:rsidRDefault="00515CD6" w:rsidP="00707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B7EA8"/>
    <w:rsid w:val="0025266F"/>
    <w:rsid w:val="003517F2"/>
    <w:rsid w:val="004F7BF5"/>
    <w:rsid w:val="00506A24"/>
    <w:rsid w:val="00515CD6"/>
    <w:rsid w:val="00682B3D"/>
    <w:rsid w:val="00707D5D"/>
    <w:rsid w:val="00A34387"/>
    <w:rsid w:val="00A878A2"/>
    <w:rsid w:val="00AF4C5D"/>
    <w:rsid w:val="00B21EE0"/>
    <w:rsid w:val="00B85D60"/>
    <w:rsid w:val="00CB7EA8"/>
    <w:rsid w:val="00E93CC2"/>
    <w:rsid w:val="00EE6871"/>
    <w:rsid w:val="00F8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5D"/>
    <w:pPr>
      <w:spacing w:after="0" w:line="240" w:lineRule="auto"/>
    </w:pPr>
    <w:rPr>
      <w:rFonts w:ascii="Times New Roman" w:hAnsi="Times New Roman" w:cs="Times New Roman"/>
      <w:sz w:val="24"/>
      <w:szCs w:val="24"/>
      <w:lang w:val="ro-RO" w:eastAsia="ro-RO"/>
    </w:rPr>
  </w:style>
  <w:style w:type="paragraph" w:styleId="Heading1">
    <w:name w:val="heading 1"/>
    <w:basedOn w:val="Normal"/>
    <w:next w:val="Normal"/>
    <w:link w:val="Heading1Char1"/>
    <w:uiPriority w:val="9"/>
    <w:qFormat/>
    <w:rsid w:val="00707D5D"/>
    <w:pPr>
      <w:keepNext/>
      <w:jc w:val="center"/>
      <w:outlineLvl w:val="0"/>
    </w:pPr>
    <w:rPr>
      <w:rFonts w:ascii="Verdana" w:hAnsi="Verdana"/>
      <w:b/>
      <w:bCs/>
      <w:sz w:val="22"/>
      <w:szCs w:val="22"/>
    </w:rPr>
  </w:style>
  <w:style w:type="paragraph" w:styleId="Heading2">
    <w:name w:val="heading 2"/>
    <w:basedOn w:val="Normal"/>
    <w:next w:val="Normal"/>
    <w:link w:val="Heading2Char1"/>
    <w:uiPriority w:val="9"/>
    <w:qFormat/>
    <w:rsid w:val="00707D5D"/>
    <w:pPr>
      <w:keepNext/>
      <w:autoSpaceDE w:val="0"/>
      <w:autoSpaceDN w:val="0"/>
      <w:spacing w:before="240" w:after="60"/>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07D5D"/>
    <w:rPr>
      <w:rFonts w:asciiTheme="majorHAnsi" w:eastAsiaTheme="majorEastAsia" w:hAnsiTheme="majorHAnsi" w:cstheme="majorBidi"/>
      <w:color w:val="2E74B5" w:themeColor="accent1" w:themeShade="BF"/>
      <w:sz w:val="32"/>
      <w:szCs w:val="32"/>
      <w:lang w:val="ro-RO" w:eastAsia="ro-RO"/>
    </w:rPr>
  </w:style>
  <w:style w:type="character" w:customStyle="1" w:styleId="Heading2Char">
    <w:name w:val="Heading 2 Char"/>
    <w:basedOn w:val="DefaultParagraphFont"/>
    <w:uiPriority w:val="9"/>
    <w:semiHidden/>
    <w:rsid w:val="00707D5D"/>
    <w:rPr>
      <w:rFonts w:asciiTheme="majorHAnsi" w:eastAsiaTheme="majorEastAsia" w:hAnsiTheme="majorHAnsi" w:cstheme="majorBidi"/>
      <w:color w:val="2E74B5" w:themeColor="accent1" w:themeShade="BF"/>
      <w:sz w:val="26"/>
      <w:szCs w:val="26"/>
      <w:lang w:val="ro-RO" w:eastAsia="ro-RO"/>
    </w:rPr>
  </w:style>
  <w:style w:type="character" w:customStyle="1" w:styleId="Heading1Char1">
    <w:name w:val="Heading 1 Char1"/>
    <w:link w:val="Heading1"/>
    <w:uiPriority w:val="9"/>
    <w:rsid w:val="00707D5D"/>
    <w:rPr>
      <w:rFonts w:ascii="Verdana" w:hAnsi="Verdana" w:cs="Times New Roman"/>
      <w:b/>
      <w:bCs/>
      <w:lang w:val="ro-RO" w:eastAsia="ro-RO"/>
    </w:rPr>
  </w:style>
  <w:style w:type="character" w:customStyle="1" w:styleId="Heading2Char1">
    <w:name w:val="Heading 2 Char1"/>
    <w:link w:val="Heading2"/>
    <w:uiPriority w:val="9"/>
    <w:rsid w:val="00707D5D"/>
    <w:rPr>
      <w:rFonts w:ascii="Arial" w:hAnsi="Arial" w:cs="Times New Roman"/>
      <w:b/>
      <w:bCs/>
      <w:i/>
      <w:iCs/>
      <w:sz w:val="28"/>
      <w:szCs w:val="28"/>
      <w:lang w:val="ro-RO"/>
    </w:rPr>
  </w:style>
  <w:style w:type="paragraph" w:styleId="BodyText2">
    <w:name w:val="Body Text 2"/>
    <w:basedOn w:val="Normal"/>
    <w:link w:val="BodyText2Char1"/>
    <w:uiPriority w:val="99"/>
    <w:rsid w:val="00707D5D"/>
    <w:pPr>
      <w:ind w:firstLine="708"/>
      <w:jc w:val="both"/>
    </w:pPr>
  </w:style>
  <w:style w:type="character" w:customStyle="1" w:styleId="BodyText2Char">
    <w:name w:val="Body Text 2 Char"/>
    <w:basedOn w:val="DefaultParagraphFont"/>
    <w:uiPriority w:val="99"/>
    <w:semiHidden/>
    <w:rsid w:val="00707D5D"/>
    <w:rPr>
      <w:rFonts w:ascii="Times New Roman" w:hAnsi="Times New Roman" w:cs="Times New Roman"/>
      <w:sz w:val="24"/>
      <w:szCs w:val="24"/>
      <w:lang w:val="ro-RO" w:eastAsia="ro-RO"/>
    </w:rPr>
  </w:style>
  <w:style w:type="character" w:customStyle="1" w:styleId="BodyText2Char1">
    <w:name w:val="Body Text 2 Char1"/>
    <w:link w:val="BodyText2"/>
    <w:uiPriority w:val="99"/>
    <w:rsid w:val="00707D5D"/>
    <w:rPr>
      <w:rFonts w:ascii="Times New Roman" w:hAnsi="Times New Roman" w:cs="Times New Roman"/>
      <w:sz w:val="24"/>
      <w:szCs w:val="24"/>
      <w:lang w:val="ro-RO" w:eastAsia="ro-RO"/>
    </w:rPr>
  </w:style>
  <w:style w:type="paragraph" w:styleId="BodyText">
    <w:name w:val="Body Text"/>
    <w:basedOn w:val="Normal"/>
    <w:link w:val="BodyTextChar1"/>
    <w:uiPriority w:val="99"/>
    <w:qFormat/>
    <w:rsid w:val="00707D5D"/>
    <w:pPr>
      <w:spacing w:after="120"/>
    </w:pPr>
  </w:style>
  <w:style w:type="character" w:customStyle="1" w:styleId="BodyTextChar">
    <w:name w:val="Body Text Char"/>
    <w:basedOn w:val="DefaultParagraphFont"/>
    <w:uiPriority w:val="99"/>
    <w:semiHidden/>
    <w:rsid w:val="00707D5D"/>
    <w:rPr>
      <w:rFonts w:ascii="Times New Roman" w:hAnsi="Times New Roman" w:cs="Times New Roman"/>
      <w:sz w:val="24"/>
      <w:szCs w:val="24"/>
      <w:lang w:val="ro-RO" w:eastAsia="ro-RO"/>
    </w:rPr>
  </w:style>
  <w:style w:type="character" w:customStyle="1" w:styleId="BodyTextChar1">
    <w:name w:val="Body Text Char1"/>
    <w:link w:val="BodyText"/>
    <w:uiPriority w:val="99"/>
    <w:rsid w:val="00707D5D"/>
    <w:rPr>
      <w:rFonts w:ascii="Times New Roman" w:hAnsi="Times New Roman" w:cs="Times New Roman"/>
      <w:sz w:val="24"/>
      <w:szCs w:val="24"/>
      <w:lang w:val="ro-RO" w:eastAsia="ro-RO"/>
    </w:rPr>
  </w:style>
  <w:style w:type="paragraph" w:styleId="Header">
    <w:name w:val="header"/>
    <w:basedOn w:val="Normal"/>
    <w:link w:val="HeaderChar"/>
    <w:uiPriority w:val="99"/>
    <w:unhideWhenUsed/>
    <w:rsid w:val="00707D5D"/>
    <w:pPr>
      <w:tabs>
        <w:tab w:val="center" w:pos="4680"/>
        <w:tab w:val="right" w:pos="9360"/>
      </w:tabs>
    </w:pPr>
  </w:style>
  <w:style w:type="character" w:customStyle="1" w:styleId="HeaderChar">
    <w:name w:val="Header Char"/>
    <w:basedOn w:val="DefaultParagraphFont"/>
    <w:link w:val="Header"/>
    <w:uiPriority w:val="99"/>
    <w:rsid w:val="00707D5D"/>
    <w:rPr>
      <w:rFonts w:ascii="Times New Roman" w:hAnsi="Times New Roman" w:cs="Times New Roman"/>
      <w:sz w:val="24"/>
      <w:szCs w:val="24"/>
      <w:lang w:val="ro-RO" w:eastAsia="ro-RO"/>
    </w:rPr>
  </w:style>
  <w:style w:type="paragraph" w:styleId="Footer">
    <w:name w:val="footer"/>
    <w:basedOn w:val="Normal"/>
    <w:link w:val="FooterChar"/>
    <w:uiPriority w:val="99"/>
    <w:unhideWhenUsed/>
    <w:rsid w:val="00707D5D"/>
    <w:pPr>
      <w:tabs>
        <w:tab w:val="center" w:pos="4680"/>
        <w:tab w:val="right" w:pos="9360"/>
      </w:tabs>
    </w:pPr>
  </w:style>
  <w:style w:type="character" w:customStyle="1" w:styleId="FooterChar">
    <w:name w:val="Footer Char"/>
    <w:basedOn w:val="DefaultParagraphFont"/>
    <w:link w:val="Footer"/>
    <w:uiPriority w:val="99"/>
    <w:rsid w:val="00707D5D"/>
    <w:rPr>
      <w:rFonts w:ascii="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6884</Words>
  <Characters>39239</Characters>
  <Application>Microsoft Office Word</Application>
  <DocSecurity>0</DocSecurity>
  <Lines>326</Lines>
  <Paragraphs>92</Paragraphs>
  <ScaleCrop>false</ScaleCrop>
  <Company/>
  <LinksUpToDate>false</LinksUpToDate>
  <CharactersWithSpaces>46031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Nelu Crișan</cp:lastModifiedBy>
  <cp:revision>11</cp:revision>
  <dcterms:created xsi:type="dcterms:W3CDTF">2021-02-05T19:05:00Z</dcterms:created>
  <dcterms:modified xsi:type="dcterms:W3CDTF">2021-02-08T07:28:00Z</dcterms:modified>
</cp:coreProperties>
</file>