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72" w:rsidRPr="00863D13" w:rsidRDefault="00646172" w:rsidP="00646172">
      <w:pPr>
        <w:pStyle w:val="Title"/>
        <w:ind w:left="270" w:right="205"/>
        <w:rPr>
          <w:rFonts w:ascii="Times New Roman" w:hAnsi="Times New Roman"/>
          <w:sz w:val="40"/>
          <w:szCs w:val="40"/>
        </w:rPr>
      </w:pPr>
      <w:r w:rsidRPr="00863D13">
        <w:rPr>
          <w:rFonts w:ascii="Times New Roman" w:hAnsi="Times New Roman"/>
          <w:sz w:val="40"/>
          <w:szCs w:val="40"/>
        </w:rPr>
        <w:t>Predica de la</w:t>
      </w:r>
    </w:p>
    <w:p w:rsidR="00646172" w:rsidRPr="00863D13" w:rsidRDefault="00646172" w:rsidP="00646172">
      <w:pPr>
        <w:pStyle w:val="Title"/>
        <w:ind w:left="270" w:right="205"/>
        <w:outlineLvl w:val="0"/>
        <w:rPr>
          <w:rFonts w:ascii="Times New Roman" w:hAnsi="Times New Roman"/>
          <w:sz w:val="40"/>
          <w:szCs w:val="40"/>
        </w:rPr>
      </w:pPr>
      <w:bookmarkStart w:id="0" w:name="_Toc164763001"/>
      <w:bookmarkStart w:id="1" w:name="_Toc164763891"/>
      <w:bookmarkStart w:id="2" w:name="_Toc310718037"/>
      <w:r w:rsidRPr="00863D13">
        <w:rPr>
          <w:rFonts w:ascii="Times New Roman" w:hAnsi="Times New Roman"/>
          <w:sz w:val="40"/>
          <w:szCs w:val="40"/>
        </w:rPr>
        <w:t>Krefeld, 05 iunie 2005</w:t>
      </w:r>
      <w:bookmarkEnd w:id="0"/>
      <w:bookmarkEnd w:id="1"/>
      <w:bookmarkEnd w:id="2"/>
    </w:p>
    <w:p w:rsidR="00646172" w:rsidRPr="00863D13" w:rsidRDefault="00646172" w:rsidP="00646172">
      <w:pPr>
        <w:pStyle w:val="Title"/>
        <w:ind w:left="270" w:right="205"/>
        <w:jc w:val="both"/>
        <w:rPr>
          <w:rFonts w:ascii="Times New Roman" w:hAnsi="Times New Roman"/>
        </w:rPr>
      </w:pPr>
    </w:p>
    <w:p w:rsidR="00646172" w:rsidRPr="00863D13" w:rsidRDefault="00646172" w:rsidP="00646172">
      <w:pPr>
        <w:pStyle w:val="Title"/>
        <w:ind w:left="270" w:right="205"/>
        <w:jc w:val="right"/>
        <w:rPr>
          <w:rFonts w:ascii="Times New Roman" w:hAnsi="Times New Roman"/>
        </w:rPr>
      </w:pPr>
      <w:r w:rsidRPr="00863D13">
        <w:rPr>
          <w:rFonts w:ascii="Times New Roman" w:hAnsi="Times New Roman"/>
        </w:rPr>
        <w:t>Ewald Frank</w:t>
      </w:r>
    </w:p>
    <w:p w:rsidR="00646172" w:rsidRPr="00863D13" w:rsidRDefault="00646172" w:rsidP="00646172">
      <w:pPr>
        <w:pStyle w:val="Title"/>
        <w:ind w:left="270" w:right="205"/>
        <w:jc w:val="right"/>
        <w:rPr>
          <w:rFonts w:ascii="Times New Roman" w:hAnsi="Times New Roman"/>
          <w:b w:val="0"/>
        </w:rPr>
      </w:pPr>
    </w:p>
    <w:p w:rsidR="00646172" w:rsidRPr="00863D13" w:rsidRDefault="00646172" w:rsidP="00646172">
      <w:pPr>
        <w:pStyle w:val="Title"/>
        <w:ind w:left="270" w:right="205"/>
        <w:jc w:val="right"/>
        <w:rPr>
          <w:rFonts w:ascii="Times New Roman" w:hAnsi="Times New Roman"/>
          <w:b w:val="0"/>
        </w:rPr>
      </w:pPr>
    </w:p>
    <w:p w:rsidR="00646172" w:rsidRPr="00863D13" w:rsidRDefault="00646172" w:rsidP="00646172">
      <w:pPr>
        <w:ind w:left="270" w:right="205" w:firstLine="708"/>
        <w:jc w:val="both"/>
      </w:pPr>
    </w:p>
    <w:p w:rsidR="00646172" w:rsidRPr="00863D13" w:rsidRDefault="00646172" w:rsidP="00646172">
      <w:pPr>
        <w:pStyle w:val="BodyText2"/>
        <w:ind w:left="270" w:right="205"/>
        <w:rPr>
          <w:rStyle w:val="ve"/>
          <w:i w:val="0"/>
          <w:iCs w:val="0"/>
        </w:rPr>
      </w:pPr>
      <w:r w:rsidRPr="00863D13">
        <w:t>[…] Totul este adevărat, totul este corect: Domnul nostru a spus: „</w:t>
      </w:r>
      <w:r w:rsidRPr="00863D13">
        <w:rPr>
          <w:rStyle w:val="ve"/>
          <w:iCs w:val="0"/>
        </w:rPr>
        <w:t>Eu am venit să arunc un foc pe pământ. Şi ce vreau decât să fie aprins chiar acum!”</w:t>
      </w:r>
      <w:r w:rsidRPr="00863D13">
        <w:rPr>
          <w:rStyle w:val="ve"/>
          <w:i w:val="0"/>
          <w:iCs w:val="0"/>
        </w:rPr>
        <w:t xml:space="preserve"> Ioan botezătorul a spus: </w:t>
      </w:r>
      <w:r w:rsidRPr="00863D13">
        <w:rPr>
          <w:rStyle w:val="ve"/>
          <w:iCs w:val="0"/>
        </w:rPr>
        <w:t>„… eu vă botez cu apă, spre pocăinţă; dar Cel ce vine după mine…vă va boteza cu Duhul Sfânt şi cu foc.”</w:t>
      </w:r>
      <w:r w:rsidRPr="00863D13">
        <w:rPr>
          <w:rStyle w:val="ve"/>
          <w:i w:val="0"/>
          <w:iCs w:val="0"/>
        </w:rPr>
        <w:t xml:space="preserve"> Aşa a fost la început; aşa trebuie să fie şi la sfârşit; aşa va şi fi la sfârşit: Isus Hristos este cu adevărat Cel dintâi şi Cel din urmă. El trebuie să fie şi cu ultimii la fel cum a fost cu primii. El trebuie să facă şi la sfârşit ceea ce a făcut la început; şi El o va şi face. </w:t>
      </w:r>
    </w:p>
    <w:p w:rsidR="00646172" w:rsidRPr="00863D13" w:rsidRDefault="00646172" w:rsidP="00646172">
      <w:pPr>
        <w:pStyle w:val="BodyText2"/>
        <w:ind w:left="270" w:right="205"/>
        <w:rPr>
          <w:rStyle w:val="ve"/>
          <w:i w:val="0"/>
          <w:iCs w:val="0"/>
        </w:rPr>
      </w:pPr>
      <w:r w:rsidRPr="00863D13">
        <w:rPr>
          <w:rStyle w:val="ve"/>
          <w:i w:val="0"/>
          <w:iCs w:val="0"/>
        </w:rPr>
        <w:t xml:space="preserve">Încă odată vă dorim tuturor bun venit, celor din toate popoarele, limbile şi naţiunile. Am primit din nou telefoane din Chicago, din Africa şi de pretutindeni şi toţi ne salută iar noi de asemenea îi salutăm pe toţi. Aş dori să urez bun venit mai ales prietenilor mei pe care nu i-am mai văzut de 40 de ani: ei şed aici pe rândul al doilea. Dumnezeu să vă binecuvânteze! Eu nu ştiu dacă aţi dori să fiţi amintiţi cu numele, dar este pur şi simplu minunat, şi noi ne amintim de Cuvântul Domnului care spune că El îi călăuzeşte pe sfinţii Lui într-un mod minunat. Iar la sfârşitul timpului de sfârşit El îi cheamă afară pe ultimii; indiferent unde se află sau locuiesc ei, Domnul ştie unde sunt ei, şi îi cheamă afară. </w:t>
      </w:r>
    </w:p>
    <w:p w:rsidR="00646172" w:rsidRPr="00863D13" w:rsidRDefault="00646172" w:rsidP="00646172">
      <w:pPr>
        <w:pStyle w:val="BodyText2"/>
        <w:ind w:left="270" w:right="205"/>
        <w:rPr>
          <w:rStyle w:val="ve"/>
          <w:i w:val="0"/>
          <w:iCs w:val="0"/>
        </w:rPr>
      </w:pPr>
      <w:r w:rsidRPr="00863D13">
        <w:rPr>
          <w:rStyle w:val="ve"/>
          <w:i w:val="0"/>
          <w:iCs w:val="0"/>
        </w:rPr>
        <w:t xml:space="preserve">În ultima cântare pe care am cântat-o împreună, se spunea „Aţi auzit chemarea harului?” şi apoi am cântat de asemenea „Poate El vine anul acesta; de aceea ieşiţi ca să mergeţi cu El la ospăţul de nuntă.” Şi m-am gândit: câţi ani au trecut de când scriitorul acestei cântări a scris cântarea aceasta? Credincioşii aşteptau cu adevărat venirea Domnului, încă din Biserica primară. Pentru că în Apoc. 22 </w:t>
      </w:r>
      <w:r w:rsidRPr="00863D13">
        <w:rPr>
          <w:rStyle w:val="ve"/>
          <w:i w:val="0"/>
          <w:iCs w:val="0"/>
        </w:rPr>
        <w:lastRenderedPageBreak/>
        <w:t xml:space="preserve">Domnul nostru spune: „Iată, Eu vin curând; şi răsplata Mea este cu Mine, ca să dau fiecăruia după fapta lui.” Acum au trecut două mii de ani, iar noi putem să contăm sută la sută pe faptul că Domnul va reveni în timpul nostru. Ziua şi ceasul nu le cunoaşte nimeni. Dar noi am înţeles că trăim cu adevărat la timpul sfârşitului. Vă rog să luaţi în serios Cuvântul, să-l credeţi. Pentru că numai celui care crede Cuvântul din toată inima, aceluia îi este descoperit prin Duhul. Dumnezeu nici măcar nu-i poate vorbi celui care nu crede. Iar dacă Dumnezeu nu ne poate vorbi, şi noi nu primim Cuvântul Său, atunci cum ne poate fi descoperit? </w:t>
      </w:r>
    </w:p>
    <w:p w:rsidR="00646172" w:rsidRPr="00863D13" w:rsidRDefault="00646172" w:rsidP="00646172">
      <w:pPr>
        <w:pStyle w:val="BodyText2"/>
        <w:ind w:left="270" w:right="205"/>
        <w:rPr>
          <w:rStyle w:val="ve"/>
          <w:i w:val="0"/>
          <w:iCs w:val="0"/>
        </w:rPr>
      </w:pPr>
      <w:r w:rsidRPr="00863D13">
        <w:rPr>
          <w:rStyle w:val="ve"/>
          <w:i w:val="0"/>
          <w:iCs w:val="0"/>
        </w:rPr>
        <w:t xml:space="preserve">Îi văd aici pe prietenii mei din Elveţia; Dumnezeu să vă binecuvânteze! Da, noi suntem adunaţi de aproape şi de departe, din întreaga Europă. </w:t>
      </w:r>
    </w:p>
    <w:p w:rsidR="00646172" w:rsidRPr="00863D13" w:rsidRDefault="00646172" w:rsidP="00646172">
      <w:pPr>
        <w:pStyle w:val="BodyText2"/>
        <w:ind w:left="270" w:right="205"/>
        <w:rPr>
          <w:rStyle w:val="ve"/>
          <w:i w:val="0"/>
          <w:iCs w:val="0"/>
        </w:rPr>
      </w:pPr>
      <w:r w:rsidRPr="00863D13">
        <w:rPr>
          <w:rStyle w:val="ve"/>
          <w:i w:val="0"/>
          <w:iCs w:val="0"/>
        </w:rPr>
        <w:t xml:space="preserve">Noi am auzit Cuvântul din Exod – un cuvânt minunat: „Iată, Eu fac un legământ. Voi face, în faţa întregului popor, minuni care n-au avut loc în nici o ţară şi la nici un neam;” – o făgăduinţă pe care Dumnezeu a împlinit-o de la început. Şi după aceea spune: „tot poporul care este în jurul tău, va vedea lucrarea Domnului, şi prin tine voi face lucruri înfricoşate.” Exod 34:10. Ce Cuvânt al lui Dumnezeu! Am putea să continuăm cu termenul de „legământ”. La ultima cină Domnul nostru a spus: „Acesta este legământul cel nou, în sângele Meu.” Noul Testament a fost pus în vigoare prin sânge. Şi aşa cum se întâmplă în mod firesc când oamenii fac un testament care intră în vigoare la moartea lor, tot aşa şi Domnul a făcut un legământ nou, un testament nou cu poporul Lui, iar prin moartea Lui totul a fost dat moştenitorilor. Şi noi suntem moştenitori ai lui Dumnezeu şi împreună moştenitori cu Hristos. Aceasta este realitate divină. Iar dacă noi o credem, atunci se va descoperi în tine şi în mine. </w:t>
      </w:r>
    </w:p>
    <w:p w:rsidR="00646172" w:rsidRPr="00863D13" w:rsidRDefault="00646172" w:rsidP="00646172">
      <w:pPr>
        <w:pStyle w:val="BodyText2"/>
        <w:ind w:left="270" w:right="205"/>
        <w:rPr>
          <w:rStyle w:val="ve"/>
          <w:i w:val="0"/>
          <w:iCs w:val="0"/>
        </w:rPr>
      </w:pPr>
      <w:r w:rsidRPr="00863D13">
        <w:rPr>
          <w:rStyle w:val="ve"/>
          <w:i w:val="0"/>
          <w:iCs w:val="0"/>
        </w:rPr>
        <w:t xml:space="preserve">Fraţi şi surori, dacă în Daniel 12:4 este scris: „Tu, însă, Daniele, ţine ascunse aceste cuvinte, şi pecetluieşte cartea, până la vremea sfârşitului” atunci Dumnezeu a hotărât ceva foarte deosebit pentru vremea sfârşitului. Nu pentru timpul dinainte, ci pentru timpul sfârşitului. Şi de aceea accentul este pus pe faptul că sunt </w:t>
      </w:r>
      <w:r w:rsidRPr="00863D13">
        <w:rPr>
          <w:rStyle w:val="ve"/>
          <w:i w:val="0"/>
          <w:iCs w:val="0"/>
        </w:rPr>
        <w:lastRenderedPageBreak/>
        <w:t xml:space="preserve">două perioade profetice: cea dintâi a fost la prima venire a Domnului nostru, când s-a împlinit prorocia biblică, când Dumnezeu şi-a împlinit făgăduinţele Sale; iar acum, la sfârşitul vremii sfârşitului este la fel: este o perioadă profetică şi de aceea Dumnezeu a luminat Cuvântul prorociei şi ni l-a descoperit prin harul Său. </w:t>
      </w:r>
    </w:p>
    <w:p w:rsidR="00646172" w:rsidRPr="00863D13" w:rsidRDefault="00646172" w:rsidP="00646172">
      <w:pPr>
        <w:pStyle w:val="BodyText2"/>
        <w:ind w:left="270" w:right="205"/>
        <w:rPr>
          <w:rStyle w:val="ve"/>
          <w:i w:val="0"/>
          <w:iCs w:val="0"/>
        </w:rPr>
      </w:pPr>
      <w:r w:rsidRPr="00863D13">
        <w:rPr>
          <w:rStyle w:val="ve"/>
          <w:i w:val="0"/>
          <w:iCs w:val="0"/>
        </w:rPr>
        <w:t xml:space="preserve">Eu trebuie de asemenea să spun că m-am bucurat foarte mult când am auzit că ieri, în timpul adunării noastre, a fost peste clădire un curcubeu uriaş; un curcubeu uriaş cu toate cele şapte culori. Şi a fost foarte aproape şi foarte minunat. Unii l-au văzut şi s-au bucurat şi au mărturisit despre acesta. Eu mă întreb: nu cumva prin aceasta Dumnezeu doreşte să ne spună „Voi sunteţi poporul Meu. Eu am făcut legământul cu voi. Voi sunteţi poporul legământului; Îmi aparţineţi! Voi credeţi ce am spus în Cuvânt!”? Noi nu punem prea mare accent pe lucrurile exterioare, dar este totuşi frumos dacă cerul se coboară şi Dumnezeu este prezent. Ştiţi cu toţii că în zilele lui Noe Domnul Dumnezeu a aşezat curcubeul în nori şi a spus: „Iată, Eu fac un legământ cu voi, şi cu sămânţa voastră, care va veni după voi…Fac un legământ cu voi că nici o făptură nu va mai fi nimicită de apele potopului, şi nu va mai veni potop ca să pustiească pământul.” Şi dacă citiţi în Apoc. 10, când Domnul se va descoperi Israelului ca Înger al legământului, atunci deasupra capului Său este curcubeul. În sfânta Scriptură totul îşi are înţelesul său şi locul hotărât de Domnul, şi noi ne bucurăm de asta. </w:t>
      </w:r>
    </w:p>
    <w:p w:rsidR="00646172" w:rsidRPr="00863D13" w:rsidRDefault="00646172" w:rsidP="00646172">
      <w:pPr>
        <w:pStyle w:val="BodyText2"/>
        <w:ind w:left="270" w:right="205"/>
      </w:pPr>
      <w:r w:rsidRPr="00863D13">
        <w:rPr>
          <w:rStyle w:val="ve"/>
          <w:i w:val="0"/>
          <w:iCs w:val="0"/>
        </w:rPr>
        <w:t xml:space="preserve">Dacă în locul acesta noi amintim Israelul şi ceea ce se întâmplă acolo şi dacă aruncăm şi câte o privire spre Roma atunci n-o facem pentru că aşa ne place nouă, şi cu siguranţă nu ca să vă irosim timpul cu aceste lucruri. Dar dacă sfânta Scriptură vesteşte dinainte nişte lucruri, atunci este de datoria noastră să ne deschidem ochii şi să vedem cum se conturează totul. Există cu adevărat două uniri: una sub conducerea Romei, prin care sunt unite toate religiile, toate confesiunile şi lumea întreagă, sub un singur cap. Şi acest cap este deja azi capul statului şi capul bisericii. Şi în curând va fi capul întregii uniuni mondiale. Celălalt Cap este Isus Hristos, Capul adevăratei Biserici. Şi de pe buzele Lui vin cuvintele: „Eu în ei, şi </w:t>
      </w:r>
      <w:r w:rsidRPr="00863D13">
        <w:rPr>
          <w:rStyle w:val="ve"/>
          <w:i w:val="0"/>
          <w:iCs w:val="0"/>
        </w:rPr>
        <w:lastRenderedPageBreak/>
        <w:t>Tu în Mine; - pentru ca ei să fie în chip desăvârşit una.”</w:t>
      </w:r>
      <w:r w:rsidRPr="00863D13">
        <w:t xml:space="preserve"> Nu un amestec al politicii cu religia, ci Dumnezeu în Hristos, şi Hristos în noi, nădejdea slavei. Aceasta este unitatea divină. </w:t>
      </w:r>
    </w:p>
    <w:p w:rsidR="00646172" w:rsidRPr="00863D13" w:rsidRDefault="00646172" w:rsidP="00646172">
      <w:pPr>
        <w:pStyle w:val="BodyText2"/>
        <w:ind w:left="270" w:right="205"/>
      </w:pPr>
      <w:r w:rsidRPr="00863D13">
        <w:t xml:space="preserve">Mi-am permis să notez câteva lucruri aici – nu doresc să mai subliniez celelalte lucruri, sau să ne referim mai amănunţit la ele, dar următorul lucru mi-a dat de gândit: „Roma – 13 mai 2005: Joi, 13 mai 2005, papa Benedict al XVI-lea l-a numit pe succesorul său, ca prefect al congregaţiei creştine: arhiepiscopul de San Francisco USA, William Joseph Nevada. Aceasta ar fi putut fi alegerea preliminară a următorului papă.” </w:t>
      </w:r>
    </w:p>
    <w:p w:rsidR="00646172" w:rsidRPr="00863D13" w:rsidRDefault="00646172" w:rsidP="00646172">
      <w:pPr>
        <w:pStyle w:val="BodyText2"/>
        <w:ind w:left="270" w:right="205"/>
      </w:pPr>
      <w:r w:rsidRPr="00863D13">
        <w:t xml:space="preserve">Jefersonville, 19 decembrie 1954 – cu mulţi ani în urmă: un citat din fratele Branham: „Eu cred că într-una din acestea zile măreţe când va avea loc unificarea bisericilor în Conciliul Bisericilor, şi noul papă va veni din SUA, conform prorociei, atunci se va face icoana fiarei. Şi eu vă spun că atunci va fi unită şi adevărata Biserică a lui Dumnezeu. Toţi credincioşi adevăraţi dintre metodişti, baptişti, prezbiterieni, penticostali, nazarineni, pelerinii sfinţeniei, şi orice ar mai fi ei, vor fi uniţi şi vor fi legaţi prin dragostea lui Dumnezeu, şi vor forma Trupul Domnului Isus Hristos.” Nu doresc să citesc mai mult astăzi. De multe ori găsesc afirmaţii ale fratelui Branham care mă mişcă, care-mi dau orientare. Aşa cum am subliniat ieri seară, este aşa cum scria Luca în introducerea lui: noi cercetăm Cuvântul, cercetăm în Vechiul şi în Noul Testament ca să primim orientarea de la Dumnezeu: nu ceea ce tâlcuim noi, ci ceea ce are să ne spună Dumnezeu prin Cuvântul Său. </w:t>
      </w:r>
    </w:p>
    <w:p w:rsidR="00646172" w:rsidRPr="00863D13" w:rsidRDefault="00646172" w:rsidP="00646172">
      <w:pPr>
        <w:pStyle w:val="BodyText2"/>
        <w:ind w:left="270" w:right="205"/>
        <w:rPr>
          <w:rStyle w:val="ve"/>
          <w:i w:val="0"/>
          <w:iCs w:val="0"/>
        </w:rPr>
      </w:pPr>
      <w:r w:rsidRPr="00863D13">
        <w:t xml:space="preserve">Efeseni 4 de la v. 5 ne spune – şi aceasta o luăm ca </w:t>
      </w:r>
      <w:r w:rsidR="008A6EF2" w:rsidRPr="00863D13">
        <w:rPr>
          <w:bCs/>
        </w:rPr>
        <w:t xml:space="preserve">aşa </w:t>
      </w:r>
      <w:r w:rsidR="008A6EF2">
        <w:rPr>
          <w:bCs/>
        </w:rPr>
        <w:t>vorbeşte D</w:t>
      </w:r>
      <w:bookmarkStart w:id="3" w:name="_GoBack"/>
      <w:bookmarkEnd w:id="3"/>
      <w:r w:rsidR="008A6EF2" w:rsidRPr="00863D13">
        <w:rPr>
          <w:bCs/>
        </w:rPr>
        <w:t>omnul</w:t>
      </w:r>
      <w:r w:rsidR="008A6EF2" w:rsidRPr="00863D13">
        <w:t xml:space="preserve"> </w:t>
      </w:r>
      <w:r w:rsidRPr="00863D13">
        <w:t>pentru Biserică – „</w:t>
      </w:r>
      <w:r w:rsidRPr="00863D13">
        <w:rPr>
          <w:rStyle w:val="ve"/>
          <w:i w:val="0"/>
          <w:iCs w:val="0"/>
        </w:rPr>
        <w:t>Este un singur Domn, o singură credinţă, un singur botez.</w:t>
      </w:r>
      <w:r w:rsidRPr="00863D13">
        <w:t xml:space="preserve"> </w:t>
      </w:r>
      <w:r w:rsidRPr="00863D13">
        <w:rPr>
          <w:rStyle w:val="ve"/>
          <w:i w:val="0"/>
          <w:iCs w:val="0"/>
        </w:rPr>
        <w:t>Este un singur Dumnezeu şi Tată al tuturor, care este mai presus de toţi, care lucrează prin toţi şi care este în toţi.</w:t>
      </w:r>
      <w:r w:rsidRPr="00863D13">
        <w:t xml:space="preserve"> </w:t>
      </w:r>
      <w:r w:rsidRPr="00863D13">
        <w:rPr>
          <w:rStyle w:val="ve"/>
          <w:i w:val="0"/>
          <w:iCs w:val="0"/>
        </w:rPr>
        <w:t>Dar fiecăruia din noi harul i-a fost dat după măsura darului lui Hristos. De aceea este zis: „S-a suit sus, a luat robia roabă, şi a dat daruri oamenilor.”</w:t>
      </w:r>
      <w:r w:rsidRPr="00863D13">
        <w:t xml:space="preserve"> </w:t>
      </w:r>
      <w:r w:rsidRPr="00863D13">
        <w:rPr>
          <w:rStyle w:val="ve"/>
          <w:i w:val="0"/>
          <w:iCs w:val="0"/>
        </w:rPr>
        <w:t>Şi acest: „S-a suit”, ce înseamnă decât că înainte Se pogorâse în părţile mai de jos ale pământului?</w:t>
      </w:r>
      <w:r w:rsidRPr="00863D13">
        <w:t xml:space="preserve"> </w:t>
      </w:r>
      <w:r w:rsidRPr="00863D13">
        <w:rPr>
          <w:rStyle w:val="ve"/>
          <w:i w:val="0"/>
          <w:iCs w:val="0"/>
        </w:rPr>
        <w:lastRenderedPageBreak/>
        <w:t xml:space="preserve">Cel ce S-a pogorât, este acelaşi cu cel ce s-a suit mai presus de toate cerurile, ca să umple toate lucrurile.” Cel ce a spus „Toată puterea Mi-a fost dată în cer şi pe pământ” după aceea a dat marea trimitere. „De aceea, pentru că Mie, Domnul, Mi-a fost dată toată puterea în cer şi pe pământ, de aceea mergeţi în toată lumea şi învăţaţi toate neamurile.” O puteţi citi în Mat. 28:18-19. </w:t>
      </w:r>
    </w:p>
    <w:p w:rsidR="00646172" w:rsidRPr="00863D13" w:rsidRDefault="00646172" w:rsidP="00646172">
      <w:pPr>
        <w:pStyle w:val="BodyText2"/>
        <w:ind w:left="270" w:right="205"/>
        <w:rPr>
          <w:rStyle w:val="ve"/>
          <w:i w:val="0"/>
          <w:iCs w:val="0"/>
        </w:rPr>
      </w:pPr>
      <w:r w:rsidRPr="00863D13">
        <w:rPr>
          <w:rStyle w:val="ve"/>
          <w:i w:val="0"/>
          <w:iCs w:val="0"/>
        </w:rPr>
        <w:t>Citim mai departe din Efes. 4:11:  „Şi El a dat pe unii apostoli; pe alţii, prooroci; pe alţii, evanghelişti; pe alţii, păstori şi învăţători” – credem noi acest lucru? Este adevărat? El a făcut-o! Şi El a pus slujbele în Biserică. Întrebarea se pune însă „Cu ce scop?” V. 12: „pentru desăvârşirea sfinţilor, în vederea lucrării de slujire, pentru zidirea trupului lui Hristos.” Şi apoi urmează ţinta: „până vom ajunge toţi la unirea credinţei şi a cunoştinţei Fiului lui Dumnezeu, la starea de om mare, la înălţimea staturii plinătăţii lui Hristos.” Acesta este ţelul Bisericii nou testamentare: să ajungă la starea de om mare, la înălţimea staturii plinătăţii lui Hristos, din punct de vedere duhovnicesc, ca să nu mai fim copii, plutind încoace şi încolo, purtaţi de orice vânt de învăţătură;</w:t>
      </w:r>
      <w:r w:rsidRPr="00863D13">
        <w:t xml:space="preserve"> </w:t>
      </w:r>
      <w:r w:rsidRPr="00863D13">
        <w:rPr>
          <w:rStyle w:val="ve"/>
          <w:i w:val="0"/>
          <w:iCs w:val="0"/>
        </w:rPr>
        <w:t xml:space="preserve">ci, inimile noastre să fie întărite prin har. Citim apoi mai departe în v. 14: „ca să nu mai fim copii, plutind încoace şi încolo, purtaţi de orice vânt de învăţătură, prin viclenia oamenilor şi prin şiretenia lor în mijloacele de amăgire.” Avem aici cuvântul „amăgire”. Dacă citim în Mat. 24:4 acolo Domnul spune „Băgaţi de seamă să nu vă înşele cineva.” Cine citeşte v. 11 şi 24, vede seriozitatea avertismentului, căci amăgirea la sfârşit va fi atât de puternică încât numai cei aleşi vor găsi cu adevărat har la Dumnezeu. Şi ei nu vor fi înşelaţi. De ce? Pentru că ei rămân în Cuvânt şi întreabă întotdeauna „Ce spune Scriptura?” </w:t>
      </w:r>
      <w:r w:rsidRPr="00863D13">
        <w:rPr>
          <w:rStyle w:val="ve"/>
          <w:bCs/>
          <w:i w:val="0"/>
          <w:iCs w:val="0"/>
        </w:rPr>
        <w:t>Noi trebuie să facem acest lucru; avem această datorie faţă de Dumnezeu.</w:t>
      </w:r>
      <w:r w:rsidRPr="00863D13">
        <w:rPr>
          <w:rStyle w:val="ve"/>
          <w:i w:val="0"/>
          <w:iCs w:val="0"/>
        </w:rPr>
        <w:t xml:space="preserve"> </w:t>
      </w:r>
    </w:p>
    <w:p w:rsidR="00646172" w:rsidRPr="00863D13" w:rsidRDefault="00646172" w:rsidP="00646172">
      <w:pPr>
        <w:pStyle w:val="BodyText2"/>
        <w:ind w:left="270" w:right="205"/>
        <w:rPr>
          <w:rStyle w:val="ve"/>
          <w:i w:val="0"/>
          <w:iCs w:val="0"/>
        </w:rPr>
      </w:pPr>
      <w:r w:rsidRPr="00863D13">
        <w:rPr>
          <w:rStyle w:val="ve"/>
          <w:i w:val="0"/>
          <w:iCs w:val="0"/>
        </w:rPr>
        <w:t xml:space="preserve">Noi avem aici modelul Bisericii nou testamentare. Şi noi trebuie, şi vom fi readuşi la acest model. Dacă Dumnezeu trimite un proroc, o face pentru ca totul să fie pus în rânduială, ca să aşeze din nou toate lucrurile. Dar după aceea este nevoie de lucrarea Duhului Sfânt prin care Bisericii i se dă posibilitatea să umble pe calea </w:t>
      </w:r>
      <w:r w:rsidRPr="00863D13">
        <w:rPr>
          <w:rStyle w:val="ve"/>
          <w:i w:val="0"/>
          <w:iCs w:val="0"/>
        </w:rPr>
        <w:lastRenderedPageBreak/>
        <w:t xml:space="preserve">pregătită, în ascultare de Cuvânt, ca să primească şi să trăiască tot ceea ce a fost corectat prin mesaj, ca prin aceasta să ajungă la unitatea divină. Am citit o carte, şi mai ales cele 38 de pagini scrise despre mine. Acolo oamenii vorbesc despre cele şapte tunete; iar cei care au o răstălmăcire îi atacă pe ceilalţi care au altă răstălmăcire. Şi dacă lucrurile n-ar provoca o asemenea întristare încât să-ţi vină să plângi, atunci ar trebui să te pufnească râsul. Dar nu este de râs. Şi de ce se întâmplă aşa ceva? Pentru că oamenii şi-au pierdut respectul pentru Cuvântul lui Dumnezeu. În locul acesta noi vom pune accentul până la sfârşit pe faptul că Cuvântul lui Dumnezeu a devenit absolutul nostru. Şi va rămâne în veci absolutul nostru. Noi nu vom învăţa ceea ce Cuvântul lui Dumnezeu nu învaţă. Unde Cuvântul lui Dumnezeu tace, vom tăcea şi noi. Unde vorbeşte Cuvântul lui Dumnezeu, vom vorbi şi noi. Şi aceasta este diferenţa între cei puşi de Dumnezeu, care au o slujbă dumnezeiască pentru Biserică, şi ceilalţi. Şi fiecare învăţătură adevărată ne uneşte cu Dumnezeu şi unii cu alţii. Fiecare răstălmăcire desparte şi provoacă dezbinări în biserică. Şi noi am văzut şi am trăim de repetate ori lucrul acesta. </w:t>
      </w:r>
    </w:p>
    <w:p w:rsidR="00646172" w:rsidRPr="00863D13" w:rsidRDefault="00646172" w:rsidP="00646172">
      <w:pPr>
        <w:pStyle w:val="BodyText2"/>
        <w:ind w:left="270" w:right="205"/>
        <w:rPr>
          <w:rStyle w:val="ve"/>
          <w:i w:val="0"/>
          <w:iCs w:val="0"/>
        </w:rPr>
      </w:pPr>
      <w:r w:rsidRPr="00863D13">
        <w:rPr>
          <w:rStyle w:val="ve"/>
          <w:i w:val="0"/>
          <w:iCs w:val="0"/>
        </w:rPr>
        <w:t xml:space="preserve">Şi eu o spun iarăşi: dacă Hristos este Capul, şi El a pus slujbele în Biserică, a făcut-o pentru a reaşeza rânduiala divină astfel ca toate mădularele Trupului lui Isus Hristos să fie unite împreună într-o unitate dumnezeiască. Şi oricine rămâne în învăţătura lui Hristos şi a apostolilor nu va fi purtat încoace şi încolo de toate învăţăturile. Deci, rânduiala divină constă în faptul ca nu doar să fie făgăduită o slujbă profetică iar făgăduinţa să se fi şi împlinit, ci rânduiala divină trebuie să fie reaşezată în Biserică. De aceea trebuie să fie slujbele în Biserică. Am o întrebare: este cumva scris aici „Vă voi trimite un proroc, şi totul în Biserică se va rezolva prin el!”? Sau a trimis Dumnezeu un proroc pentru ca prin toate slujbele să se facă totul în Biserică? Spuneţi voi înşivă: care este rânduiala divină? Iar dacă unii fraţi arată tot timpul în urmă şi vorbesc despre ceea ce a făcut Dumnezeu acum 40 de ani sau mai mult… fraţi şi surori, eu am trăit cu mult mai mult din ceea ce a făcut Dumnezeu atunci, decât </w:t>
      </w:r>
      <w:r w:rsidRPr="00863D13">
        <w:rPr>
          <w:rStyle w:val="ve"/>
          <w:i w:val="0"/>
          <w:iCs w:val="0"/>
        </w:rPr>
        <w:lastRenderedPageBreak/>
        <w:t xml:space="preserve">toţi fraţii care spun ceva undeva. Ceea ce am văzut şi am auzit eu în vremea aceea mi-a deschis ochii pentru ceea ce a făgăduit Dumnezeu şi ce face El chiar acum prin harul Său.  </w:t>
      </w:r>
    </w:p>
    <w:p w:rsidR="00646172" w:rsidRPr="00863D13" w:rsidRDefault="00646172" w:rsidP="00646172">
      <w:pPr>
        <w:pStyle w:val="BodyText2"/>
        <w:ind w:left="270" w:right="205"/>
        <w:rPr>
          <w:rStyle w:val="ve"/>
          <w:i w:val="0"/>
          <w:iCs w:val="0"/>
        </w:rPr>
      </w:pPr>
      <w:r w:rsidRPr="00863D13">
        <w:rPr>
          <w:rStyle w:val="ve"/>
          <w:i w:val="0"/>
          <w:iCs w:val="0"/>
        </w:rPr>
        <w:t>Am spus de multe ori şi lucrul următor: are rost să privim în trecut numai dacă noi primim o imagine clară despre prezent şi despre viitor. Scopul nu este numai să spunem că Dumnezeu a făgăduit un proroc şi l-a trimis, ci este vorba despre chemarea afară, despre pregătirea Bisericii, până la umplerea cu puterea de sus, până la pecetluirea cu Duhul Sfânt după ce am primit Cuvântul adevărului. Înainte de acestea nici nu poate să aibă loc răpirea. Pentru că aşa este scris: că noi am fost pecetluiţi pentru ziua răscumpărării trupurilor noastre. Noi nu ne facem griji despre cei ce au plecat la Domnul înaintea noastră. Dumnezeu deja a avut grijă de ei. Preocuparea şi grija noastră este pentru cei ce trăiesc acum; pentru că aceia care au adormit în Hristos vor învia oricum. Dar după aceea trebuie să se întâmple ca noi care suntem în viaţă şi rămânem până la momentul acela, să fim schimbaţi. Însă după aceea urmează versetul din Romani: dacă puterea aceasta care L-a înviat din morţi  pe Hristos Isus locuieşte în trupurile voastre muritoare, atunci trupurile voastre muritoare vor fi înviate de Duhul care locuieşte în voi. Acesta este un cuvânt adresat celor vii, nouă, în timpul acesta. Şi nu este suficient să cântăm „Poate Domnul vine anul acesta”. Noi nu o ştim, însă trebuie să ne devină ceva serios: cu adevărat o seriozitate sfântă, încât noi să nu avem numai orientarea profetică în ceea ce priveşte evenimentele vremii sfârşitului, ci să fim incluşi în planul acesta divin de mântuire stabilit pentru Biserică în vremea sfârşitului. Noi să ţinem pasul în interiorul nostru cu vestirea, şi în acelaşi timp să ascultăm şi să spunem Domnului în rugăciune „Îngăduie să fie aşa. Confirmă-Ţi Cuvântul în noi.” Să se întâmple aşa cum am auzit-o în Cuvântul din Exod: „Voi face, în faţa întregului popor, minuni care n-au avut loc în nici o ţară şi la nici un neam.”</w:t>
      </w:r>
    </w:p>
    <w:p w:rsidR="00646172" w:rsidRPr="00863D13" w:rsidRDefault="00646172" w:rsidP="00646172">
      <w:pPr>
        <w:pStyle w:val="BodyText2"/>
        <w:ind w:left="270" w:right="205"/>
        <w:rPr>
          <w:rStyle w:val="ve"/>
          <w:i w:val="0"/>
          <w:iCs w:val="0"/>
        </w:rPr>
      </w:pPr>
      <w:r w:rsidRPr="00863D13">
        <w:rPr>
          <w:rStyle w:val="ve"/>
          <w:i w:val="0"/>
          <w:iCs w:val="0"/>
        </w:rPr>
        <w:t xml:space="preserve">Fraţi şi surori, Ghedeon întreba în vremea lui: „Dacă Domnul este cu noi… unde sunt toate minunile acelea pe care ni le istorisesc </w:t>
      </w:r>
      <w:r w:rsidRPr="00863D13">
        <w:rPr>
          <w:rStyle w:val="ve"/>
          <w:i w:val="0"/>
          <w:iCs w:val="0"/>
        </w:rPr>
        <w:lastRenderedPageBreak/>
        <w:t xml:space="preserve">părinţii noştri?” Noi avem nevoie de prezenţa lui Dumnezeu în Biserică. Şi accesul are loc prin credinţă. „Numai calea credinţei este sigură, de neatins pentru duşman”, după cum spune o cântare germană. </w:t>
      </w:r>
    </w:p>
    <w:p w:rsidR="00646172" w:rsidRPr="00863D13" w:rsidRDefault="00646172" w:rsidP="00646172">
      <w:pPr>
        <w:pStyle w:val="BodyText2"/>
        <w:ind w:left="270" w:right="205"/>
        <w:rPr>
          <w:rStyle w:val="ve"/>
          <w:i w:val="0"/>
          <w:iCs w:val="0"/>
        </w:rPr>
      </w:pPr>
      <w:r w:rsidRPr="00863D13">
        <w:rPr>
          <w:rStyle w:val="ve"/>
          <w:i w:val="0"/>
          <w:iCs w:val="0"/>
        </w:rPr>
        <w:t xml:space="preserve">Noi îi suntem foarte recunoscători lui Dumnezeu pentru mărturiile pe care le-am auzit în ultimele zile, în ultima săptămână. Nu ştiu dacă fraţilor le place să fie amintiţi, dar aici în faţă stau unii care după operaţii serioase de cancer, când în trup nimic nu mai mergea cum trebuie, au fost vindecaţi de Domnul. Dumnezeu se ţine de cuvânt. Dar miezul este acesta: trebuie să vină credinţa personală şi chemarea personală. Nu se poate ca tot timpul alţii să se roage pentru ceilalţi. Trebuie să se ajungă până acolo încât persoana în cauză să-L cheme pe Domnul. Exact ca şi cu rugăciunea pentru bolnavi: </w:t>
      </w:r>
      <w:r w:rsidRPr="00863D13">
        <w:rPr>
          <w:rStyle w:val="ve"/>
          <w:iCs w:val="0"/>
        </w:rPr>
        <w:t>„Este vreunul printre voi bolnav? Să cheme</w:t>
      </w:r>
      <w:r w:rsidRPr="00863D13">
        <w:rPr>
          <w:rStyle w:val="ve"/>
          <w:i w:val="0"/>
          <w:iCs w:val="0"/>
        </w:rPr>
        <w:t xml:space="preserve"> </w:t>
      </w:r>
      <w:r w:rsidRPr="00863D13">
        <w:rPr>
          <w:rStyle w:val="ve"/>
          <w:i w:val="0"/>
          <w:iCs w:val="0"/>
        </w:rPr>
        <w:softHyphen/>
        <w:t xml:space="preserve">– </w:t>
      </w:r>
      <w:r w:rsidRPr="00863D13">
        <w:rPr>
          <w:rStyle w:val="ve"/>
          <w:bCs/>
          <w:i w:val="0"/>
          <w:iCs w:val="0"/>
        </w:rPr>
        <w:t>el, el însuşi</w:t>
      </w:r>
      <w:r w:rsidRPr="00863D13">
        <w:rPr>
          <w:rStyle w:val="ve"/>
          <w:i w:val="0"/>
          <w:iCs w:val="0"/>
        </w:rPr>
        <w:t xml:space="preserve">, nu alţii pentru el - </w:t>
      </w:r>
      <w:r w:rsidRPr="00863D13">
        <w:rPr>
          <w:rStyle w:val="ve"/>
          <w:iCs w:val="0"/>
        </w:rPr>
        <w:t>pe prezbiterii (sau: bătrânii) bisericii; şi să se roage pentru el, după ce-l vor unge cu untdelemn în Numele Domnului.”</w:t>
      </w:r>
      <w:r w:rsidRPr="00863D13">
        <w:rPr>
          <w:rStyle w:val="ve"/>
          <w:i w:val="0"/>
          <w:iCs w:val="0"/>
        </w:rPr>
        <w:t xml:space="preserve"> Fraţi şi surori, Dumnezeu are o rânduială în Cuvântul Său, şi o rânduială în Biserică. De asemenea, slujbele de învăţătură şi tot ce este în această legătură, sunt necesare ca să ne îndrepte biblic în credinţă. Pentru că aşa a fost întotdeauna: când poporul a ascultat Cuvântul lui Dumnezeu, atunci El a putut să binecuvânteze, atunci au avut loc semne şi minuni. Dacă poporul a fost neascultător, nu s-a întâmplat nimic, până când în cele din urmă Domnul a trebuit să spună „Pentru că voi slujiţi altor dumnezei şi nu Mie, Eu trebuie să vă risipesc în toate ţările, în ţările dumnezeilor pe care-i slujiţi.” Şi după aceea a venit risipirea poporului lui Israel între toate neamurile. Dar acesta a fost motivul! </w:t>
      </w:r>
    </w:p>
    <w:p w:rsidR="00646172" w:rsidRPr="00863D13" w:rsidRDefault="00646172" w:rsidP="00646172">
      <w:pPr>
        <w:pStyle w:val="BodyText2"/>
        <w:ind w:left="270" w:right="205"/>
        <w:rPr>
          <w:rStyle w:val="ve"/>
          <w:i w:val="0"/>
          <w:iCs w:val="0"/>
        </w:rPr>
      </w:pPr>
      <w:r w:rsidRPr="00863D13">
        <w:rPr>
          <w:rStyle w:val="ve"/>
          <w:i w:val="0"/>
          <w:iCs w:val="0"/>
        </w:rPr>
        <w:t>Iar dacă în locul acesta noi subliniem că Dumnezeu la sfârşitul timpului de har ne spune nu numai în Efes. 4:5 „un singur Domn, o singură credinţă, un singur botez.</w:t>
      </w:r>
      <w:r w:rsidRPr="00863D13">
        <w:t xml:space="preserve"> </w:t>
      </w:r>
      <w:r w:rsidRPr="00863D13">
        <w:rPr>
          <w:rStyle w:val="ve"/>
          <w:i w:val="0"/>
          <w:iCs w:val="0"/>
        </w:rPr>
        <w:t xml:space="preserve">Este un singur Dumnezeu şi Tată al tuturor, care este mai presus de toţi, care lucrează prin toţi şi care este în toţi” atunci a fost necesar ca această vestire biblică care spune că Dumnezeu este într-adevăr unul singur, să fie pusă pe sfeşnic. Pentru că aşa o spune sfânta Scriptură. Şi nouă </w:t>
      </w:r>
      <w:r w:rsidRPr="00863D13">
        <w:rPr>
          <w:rStyle w:val="ve"/>
          <w:i w:val="0"/>
          <w:iCs w:val="0"/>
        </w:rPr>
        <w:lastRenderedPageBreak/>
        <w:t xml:space="preserve">nu ne trebuie nici o răstălmăcire: trebuie doar să primim Cuvântul aşa cum ne-a fost lăsat. Ce să facem noi? Şi eu întreb azi aici: n-am fost noi toţi risipiţi în biserici creştine şi în grupuri de părtăşie, pentru că acestea au luat învăţătura trinitară, şi s-au adus singuri în confuzie şi i-au ţinut şi pe alţii în confuzie? Dar acum sosit clipa chemării: „Voi, poporul Meu, ieşiţi afară!” Azi am citit şi am adus cu mine Catehismul acesta catolic – la ce le foloseşte oamenilor din toate bisericile protestante să recite crezul scris în Catehismul Catolic? „Credem într-o sfântă biserică romano catolică.” Da, şi protestanţii recită acest crez în toate bisericile metodiste, baptiste, pretutindeni pe pământ. Dar crezul nostru este în Scriptură, nu în ceea ce a fost formulat ca şi crez. </w:t>
      </w:r>
    </w:p>
    <w:p w:rsidR="00646172" w:rsidRPr="00863D13" w:rsidRDefault="00646172" w:rsidP="00646172">
      <w:pPr>
        <w:pStyle w:val="BodyText2"/>
        <w:ind w:left="270" w:right="205"/>
        <w:rPr>
          <w:rStyle w:val="ve"/>
          <w:i w:val="0"/>
          <w:iCs w:val="0"/>
        </w:rPr>
      </w:pPr>
      <w:r w:rsidRPr="00863D13">
        <w:rPr>
          <w:rStyle w:val="ve"/>
          <w:i w:val="0"/>
          <w:iCs w:val="0"/>
        </w:rPr>
        <w:t xml:space="preserve">Şi acum numai pentru orientarea voastră – de fapt nici n-aş dori s-o spun, dar uitaţi-vă: primul crez este aici pe pagina din stânga, şi uitaţi-vă ce scurt este în comparaţie cu următorul. Acesta este de la Niceea iar celălalt de la Calcedon. Unul este foarte scurt iar celălalt este foarte lung. Este scris chiar aici, în cartea lor. Unul este numit „crezul apostolic”, iar celălalt este numit „crezul de la Niceea-Constantinopol”. Dar ce treabă am eu cu Niceea sau Constantinopol? Eu am predicat în cea mai mare biserică din Constantinopol. Cine ştie cum se numeşte acest oraş azi? Istambul. Constantinopolul de odinioară este Istambulul de azi. Acolo am predicat împreună cu fratele Menard, în cea mai m  are biserică ortodoxă. Şi acolo s-au strâns laolaltă refugiaţi din întreaga lume arabă ca să asculte Cuvântul. Dacă spun aceste lucruri acum, le spun cu durere în inimă. Noi nu avem nimic împotriva acestor oameni preţioşi care sunt răspândiţi în toate religiile şi confesiunile. Noi suntem doar împotriva faptului că ei sunt minţiţi de la naştere până la moarte. De aceea Dumnezeu a trimis Cuvântul Său, pentru ca toţi să audă Cuvântul acestui ceas. </w:t>
      </w:r>
    </w:p>
    <w:p w:rsidR="00646172" w:rsidRPr="00863D13" w:rsidRDefault="00646172" w:rsidP="00646172">
      <w:pPr>
        <w:pStyle w:val="BodyText2"/>
        <w:ind w:left="270" w:right="205"/>
        <w:rPr>
          <w:rStyle w:val="ve"/>
          <w:i w:val="0"/>
          <w:iCs w:val="0"/>
        </w:rPr>
      </w:pPr>
      <w:r w:rsidRPr="00863D13">
        <w:rPr>
          <w:rStyle w:val="ve"/>
          <w:i w:val="0"/>
          <w:iCs w:val="0"/>
        </w:rPr>
        <w:t xml:space="preserve">Am auzit de asemenea şi cuvântul „astăzi”. „Astăzi, dacă auziţi glasul Lui…” Chemarea afară este foarte importantă.  Numai cei chemaţi afară vor fi în stare să se supună Cuvântului, numai ei </w:t>
      </w:r>
      <w:r w:rsidRPr="00863D13">
        <w:rPr>
          <w:rStyle w:val="ve"/>
          <w:i w:val="0"/>
          <w:iCs w:val="0"/>
        </w:rPr>
        <w:lastRenderedPageBreak/>
        <w:t xml:space="preserve">vor permite Duhului lui Dumnezeu să lucreze în ei până când vor fi desăvârşiţi. </w:t>
      </w:r>
    </w:p>
    <w:p w:rsidR="00646172" w:rsidRPr="00863D13" w:rsidRDefault="00646172" w:rsidP="00646172">
      <w:pPr>
        <w:pStyle w:val="BodyText2"/>
        <w:ind w:left="270" w:right="205"/>
        <w:rPr>
          <w:rStyle w:val="ve"/>
          <w:i w:val="0"/>
          <w:iCs w:val="0"/>
        </w:rPr>
      </w:pPr>
      <w:r w:rsidRPr="00863D13">
        <w:rPr>
          <w:rStyle w:val="ve"/>
          <w:i w:val="0"/>
          <w:iCs w:val="0"/>
        </w:rPr>
        <w:t xml:space="preserve">Cu toţii am citit că noi trebuie şi vom ajunge la unirea credinţei şi a cunoştinţei Fiului lui Dumnezeu. Ambele pasaje sunt corecte: în Efes. 4 ne este descris amănunţit drumul. Dar acum citim din Efes. 5:27: „ca să înfăţişeze înaintea Lui această Biserică, slăvită, fără pată, fără zbârcitură sau altceva de felul acesta, ci sfântă şi fără prihană.” Aţi observat vreodată în ce context a fost inclus versetul acesta? </w:t>
      </w:r>
      <w:r w:rsidRPr="00863D13">
        <w:rPr>
          <w:rStyle w:val="ve"/>
          <w:bCs/>
          <w:i w:val="0"/>
          <w:iCs w:val="0"/>
        </w:rPr>
        <w:t>Trebuie să citim întotdeauna şi ceea ce mai este scris înainte şi după</w:t>
      </w:r>
      <w:r w:rsidRPr="00863D13">
        <w:rPr>
          <w:rStyle w:val="ve"/>
          <w:i w:val="0"/>
          <w:iCs w:val="0"/>
        </w:rPr>
        <w:t xml:space="preserve">. De la v. 21… după aceea vom avea dedicarea unui cuplu tânăr. În v. 21 spune: „Supuneţi-vă unii altora în frica lui Hristos.” Rânduiala dumnezeiască trebuie repusă din nou în vigoare. Vă spun foarte sincer că toţi ceilalţi vor râde de ceea ce vom citi mai departe. Vor râde şi vor trece peste aceasta spunând că este un cuvânt care a fost valabil acum două mii de ani, dar cu siguranţă că nu astăzi. Însă Biserica Dumnezeului Celui Viu are respect faţă de Cuvânt, faţă de fiecare Cuvânt al lui Dumnezeu. Aici este scris: „Nevestelor, fiţi supuse bărbaţilor voştri ca Domnului…” Da. </w:t>
      </w:r>
    </w:p>
    <w:p w:rsidR="00646172" w:rsidRPr="00863D13" w:rsidRDefault="00646172" w:rsidP="00646172">
      <w:pPr>
        <w:pStyle w:val="BodyText2"/>
        <w:ind w:left="270" w:right="205"/>
        <w:rPr>
          <w:rStyle w:val="ve"/>
          <w:i w:val="0"/>
          <w:iCs w:val="0"/>
        </w:rPr>
      </w:pPr>
      <w:r w:rsidRPr="00863D13">
        <w:rPr>
          <w:rStyle w:val="ve"/>
          <w:i w:val="0"/>
          <w:iCs w:val="0"/>
        </w:rPr>
        <w:t xml:space="preserve">Scumpe surori în Hristos, dacă voi doriţi să trăiţi desăvârşirea conform Efes. 5:27, dacă doriţi să vă înfăţişaţi fără pată sau fără zbârcitură, înaintea feţei Mirelui, atunci permiteţi ca acest Cuvânt să intre în inimile voastre, şi să-l împliniţi  cu bucurie, nu din obligaţie. În v. 23 este scris: „căci bărbatul este capul nevestei, după cum şi Hristos este capul Bisericii, El, Mântuitorul trupului.” La vizita mea în Jeffersonville, la cartierul general al VOICE OF GOD, mi s-a spus printre altele: „Frate Frank, o soţie care-şi lasă bărbatul este o soţie fără cap, şi şi-a pierdut orientarea.” Nouă trebuie să ne fie clar că rânduiala dumnezeiască este rânduiala pentru biserică, pentru căsnicie, pentru familie. Cine iasă din rânduiala divină trebuie să-şi pună întrebarea dacă nu cumva i-ar prinde bine pocăinţa poruncită de Dumnezeu, chiar dacă respectivul este credincios. </w:t>
      </w:r>
    </w:p>
    <w:p w:rsidR="00646172" w:rsidRPr="00863D13" w:rsidRDefault="00646172" w:rsidP="00646172">
      <w:pPr>
        <w:pStyle w:val="BodyText2"/>
        <w:ind w:left="270" w:right="205"/>
        <w:rPr>
          <w:rStyle w:val="ve"/>
          <w:i w:val="0"/>
          <w:iCs w:val="0"/>
        </w:rPr>
      </w:pPr>
      <w:r w:rsidRPr="00863D13">
        <w:rPr>
          <w:rStyle w:val="ve"/>
          <w:i w:val="0"/>
          <w:iCs w:val="0"/>
        </w:rPr>
        <w:t xml:space="preserve">Apoi spune în v. 24: „Şi după cum Biserica este supusă lui Hristos, tot aşa şi nevestele să fie supuse bărbaţilor lor în toate </w:t>
      </w:r>
      <w:r w:rsidRPr="00863D13">
        <w:rPr>
          <w:rStyle w:val="ve"/>
          <w:i w:val="0"/>
          <w:iCs w:val="0"/>
        </w:rPr>
        <w:lastRenderedPageBreak/>
        <w:t xml:space="preserve">lucrurile.” Da. Şi ce se întâmplă dacă soţia spune „Ţi-ar place ţie, nu-i aşa?” Şi când spune chiar mai departe: „Nicidecum! N-o voi face niciodată!” Şi dacă mai spune „Acolo puteţi voi să ziceţi ce vreţi, dar aici eu am ultimul cuvânt.” Şi ea nu se mai opreşte din vorbit, ci spune ce are de spus, fără să ia seama la ce-i spune Dumnezeu ei, şi fără să observe că de fapt ea nu are nimic de spus. Dumnezeu are ultimul cuvânt, şi nimeni altcineva. Dumnezeu îi spune soţului ceea ce doreşte El să-i spună, iar soţiei îi spune ceea ce trebuie să i se spună  ei. Iar dacă toţi se supun Cuvântului şi-l respectă, atunci totul se întâmplă aşa cum a poruncit Dumnezeu în Cuvântul Său. </w:t>
      </w:r>
    </w:p>
    <w:p w:rsidR="00646172" w:rsidRPr="00863D13" w:rsidRDefault="00646172" w:rsidP="00646172">
      <w:pPr>
        <w:pStyle w:val="BodyText2"/>
        <w:ind w:left="270" w:right="205"/>
        <w:rPr>
          <w:rStyle w:val="ve"/>
          <w:i w:val="0"/>
          <w:iCs w:val="0"/>
        </w:rPr>
      </w:pPr>
      <w:r w:rsidRPr="00863D13">
        <w:rPr>
          <w:rStyle w:val="ve"/>
          <w:i w:val="0"/>
          <w:iCs w:val="0"/>
        </w:rPr>
        <w:t xml:space="preserve">La fel se împlineşte şi Efes. 4, şi de asemenea Efes. 5 de la v. 25: „Bărbaţilor, iubiţi-vă nevestele cum a iubit şi Hristos Biserica şi S-a dat pe Sine pentru ea, ca s-o sfinţească, după ce a curăţit-o prin botezul cu apă prin Cuvânt.” Deci, Dumnezeu vorbeşte soţilor şi soţiilor, şi fiţi atenţi că este în legătură cu desăvârşirea Bisericii, în legătură cu Cuvântul care spune că Mireasa Mielului se va înfăţişa înaintea tronului lui Dumnezeu fără pată sau fără zbârcitură, fără să poată fi adus ceva împotriva ei. Acum unul îl va învăţa pe celălalt? Îi va spune unul celuilalt ce trebuie să facă? Nu! Dumnezeu ne vorbeşte tuturor, mie şi ţie, şi Duhul lui Dumnezeu ne conduce la pocăinţă, şi ne călăuzeşte în tot adevărul. </w:t>
      </w:r>
    </w:p>
    <w:p w:rsidR="00646172" w:rsidRPr="00863D13" w:rsidRDefault="00646172" w:rsidP="00646172">
      <w:pPr>
        <w:pStyle w:val="BodyText2"/>
        <w:ind w:left="270" w:right="205"/>
        <w:rPr>
          <w:rStyle w:val="ve"/>
          <w:i w:val="0"/>
          <w:iCs w:val="0"/>
        </w:rPr>
      </w:pPr>
      <w:r w:rsidRPr="00863D13">
        <w:rPr>
          <w:rStyle w:val="ve"/>
          <w:i w:val="0"/>
          <w:iCs w:val="0"/>
        </w:rPr>
        <w:t xml:space="preserve">Abia după v. 26 se spune: „ca în felul acesta, dacă toate acestea spuse mai sus au fost aduse în rânduială, dacă nevestele şi bărbaţii îşi ocupă locurile lor, dacă Hristos poate să fie Capul Bisericii, atunci va avea loc desăvârşirea.” Aşa citim în v. 27: „ca astfel (dacă toate acestea se împlinesc în mijlocul vostru, atunci va avea loc desăvârşirea), atunci Biserica se va înfăţişa fără pată sau zbârcitură înaintea scaunului de domnie al lui Dumnezeu, fără să i se poată imputa ceva.”  </w:t>
      </w:r>
    </w:p>
    <w:p w:rsidR="00646172" w:rsidRPr="00863D13" w:rsidRDefault="00646172" w:rsidP="00646172">
      <w:pPr>
        <w:pStyle w:val="BodyText2"/>
        <w:ind w:left="270" w:right="205"/>
        <w:rPr>
          <w:rStyle w:val="ve"/>
          <w:i w:val="0"/>
          <w:iCs w:val="0"/>
        </w:rPr>
      </w:pPr>
      <w:r w:rsidRPr="00863D13">
        <w:rPr>
          <w:rStyle w:val="ve"/>
          <w:i w:val="0"/>
          <w:iCs w:val="0"/>
        </w:rPr>
        <w:t xml:space="preserve">S-o spunem din nou: lumii, şi de asemenea lumii religioase creştine, nu-i va păsa de aceasta. Ei vor merge mai departe pe căile lor. Dar cine este născut din Dumnezeu, soţ sau soţie, în el rămâne sămânţa lui Dumnezeu – şi sămânţa este Cuvântul lui Dumnezeu – </w:t>
      </w:r>
      <w:r w:rsidRPr="00863D13">
        <w:rPr>
          <w:rStyle w:val="ve"/>
          <w:i w:val="0"/>
          <w:iCs w:val="0"/>
        </w:rPr>
        <w:lastRenderedPageBreak/>
        <w:t xml:space="preserve">şi dacă este semănată această sămânţă, atunci aceasta va şi răsări. În această legătură multe lucruri ar mai trebui spuse. </w:t>
      </w:r>
    </w:p>
    <w:p w:rsidR="00646172" w:rsidRPr="00863D13" w:rsidRDefault="00646172" w:rsidP="00646172">
      <w:pPr>
        <w:pStyle w:val="BodyText2"/>
        <w:ind w:left="270" w:right="205"/>
        <w:rPr>
          <w:rStyle w:val="ve"/>
          <w:i w:val="0"/>
          <w:iCs w:val="0"/>
        </w:rPr>
      </w:pPr>
      <w:r w:rsidRPr="00863D13">
        <w:rPr>
          <w:rStyle w:val="ve"/>
          <w:i w:val="0"/>
          <w:iCs w:val="0"/>
        </w:rPr>
        <w:t xml:space="preserve">Nimănui nu-i foloseşte să cânte „Domnul vine în curând. Aleluia!” şi după aceea să treacă pe lângă ceea ce are de spus Dumnezeu Bisericii. Şi ştiaţi că au fost numai două situaţii deosebite când s-a arătat norul supranatural în slujba fratelui Branham? Odată înaintea deschiderii peceţilor, în 28 feb. 1962, când Domnul a coborât în norul supranatural care a fost fotografiat de 86 de oameni, iar fotografiile i-au fost trimise dr. James McDonald de la Universitatea din Tucson ca să vadă despre ce este vorba. Şi norul supranatural era la 26 de km înălţime, dar apoi a coborât. Şi fratele Branham a spus: „Am fost luat în norul acesta şi mi s-a spus: „A sosit timpul deschiderii celor şapte peceţi.”” </w:t>
      </w:r>
    </w:p>
    <w:p w:rsidR="00646172" w:rsidRPr="00863D13" w:rsidRDefault="00646172" w:rsidP="00646172">
      <w:pPr>
        <w:pStyle w:val="BodyText2"/>
        <w:ind w:left="270" w:right="205"/>
        <w:rPr>
          <w:rStyle w:val="ve"/>
          <w:i w:val="0"/>
          <w:iCs w:val="0"/>
        </w:rPr>
      </w:pPr>
      <w:r w:rsidRPr="00863D13">
        <w:rPr>
          <w:rStyle w:val="ve"/>
          <w:i w:val="0"/>
          <w:iCs w:val="0"/>
        </w:rPr>
        <w:t xml:space="preserve">A doua oară s-a întâmplat atunci când fratele Branham a vorbit despre tema dificilă a căsătoriei şi divorţului. Şi elevii au ieşit afară din clasele de la şcoală cu profesorii; fiul familiei Evens a spus: „Profesorul ne-a scos din şcoală şi noi am văzut lumina – norul.” Şi pe vremea aceea băiatul era destul de tânăr şi naiv şi a spus: „Mamă, se poate ca fratele Branham să fi fost acolo unde a coborât norul acesta?” Da, fratele Branham a fost acolo, şi acolo i s-a descoperit ceea ce este scris în predica „Căsătorie şi divorţ”. Noi trebuie să ştim că Dumnezeu ne-a trimis un mesaj prin care s-au clarificat toate temele. Noi trebuie să ştim lucrul acesta. Şi nu numai să ne umplem minţile cu acesta ci să ne punem vieţile în rânduială conform acestui mesaj, ca să ne putem înfăţişa neprihăniţi înaintea Domnului. Numai aşa putem fi spălaţi în sângele Mielului, sfinţiţi prin Cuvântul lui Dumnezeu. „Sfinţeşte-i prin adevărul Tău: Cuvântul Tău este adevărul.” Toţi cei ce sunt din Dumnezeu ascultă cuvintele lui Dumnezeu. Ei nu mai discută despre acestea. Ei înaintează în pace şi vorbesc în inimile lor şi de pe buzele lor se aude „O, Dumnezeule, ajută-mă să trăiesc conform Cuvântului Tău.” Şi numai aşa se va stabili rânduiala divină, şi numai în felul acesta avem garanţia că vom avea parte de aceasta. </w:t>
      </w:r>
    </w:p>
    <w:p w:rsidR="00646172" w:rsidRPr="00863D13" w:rsidRDefault="00646172" w:rsidP="00646172">
      <w:pPr>
        <w:pStyle w:val="BodyText2"/>
        <w:ind w:left="270" w:right="205"/>
        <w:rPr>
          <w:rStyle w:val="ve"/>
          <w:i w:val="0"/>
          <w:iCs w:val="0"/>
        </w:rPr>
      </w:pPr>
      <w:r w:rsidRPr="00863D13">
        <w:rPr>
          <w:rStyle w:val="ve"/>
          <w:i w:val="0"/>
          <w:iCs w:val="0"/>
        </w:rPr>
        <w:lastRenderedPageBreak/>
        <w:t xml:space="preserve">Să nu credeţi niciodată că cineva poate să spună „Mie nu-mi pasă ce zice el!” şi după aceea să fie cu Domnul. Aşa ceva nu se poate la Dumnezeu. Ascultarea de Cuvânt este singura modalitate prin care vom ajunge la destinaţie. Orice altceva este o iluzie. Şi cum am spus deja, putem cânta „Domnul vine în curând. Aleluia”; putem auzim şi să recitim de o sută de ori cuvântul din 2 Cor. 6:14 „Ieşiţi din mijlocul lor, şi despărţiţi-vă de ei” dar întrebarea este „Ce se înţelege prin aceasta?” Se înţelege ceea ce spune Scriptura: să ieşim afară din tot ceea ce nu este în concordanţă cu Dumnezeu şi cu Cuvântul Său, astfel încât Mireasa şi Mirele să fie deja uniţi în Cuvânt şi Duh, sub sângele legământului celui nou, înaintea revenirii lui Isus Hristos; astfel ca ascultarea Bisericii Mirese să se manifeste exact ca şi ascultarea Mirelui. EL a fost ascultător până la moartea pe cruce. </w:t>
      </w:r>
    </w:p>
    <w:p w:rsidR="00646172" w:rsidRPr="00863D13" w:rsidRDefault="00646172" w:rsidP="00646172">
      <w:pPr>
        <w:pStyle w:val="BodyText2"/>
        <w:ind w:left="270" w:right="205"/>
        <w:rPr>
          <w:rStyle w:val="ve"/>
          <w:i w:val="0"/>
          <w:iCs w:val="0"/>
        </w:rPr>
      </w:pPr>
      <w:r w:rsidRPr="00863D13">
        <w:rPr>
          <w:rStyle w:val="ve"/>
          <w:i w:val="0"/>
          <w:iCs w:val="0"/>
        </w:rPr>
        <w:t xml:space="preserve">Deci, nouă nu ne-a fost dat numai un mesaj al sfârşitului, ci un mesaj dumnezeiesc ce cuprinde tot ce a hotărât Dumnezeu pentru noi. Şi numai dacă dăm la o parte orice piedică din calea Domnului, atunci El îşi va putea descoperi puterea, aşa cum am citit. Şi abia după aceea va face Dumnezeu ceea ce nu a mai avut loc niciodată pe pământ. Noi am auzit din ceea ce spunea fratele Branham, că va sosi clipa când Biserica va fi adusă împreună, unită – atunci cu adevărat va fi o singură credinţă, un singur botez, un singur Domn, Domnul Bisericii. </w:t>
      </w:r>
    </w:p>
    <w:p w:rsidR="00646172" w:rsidRPr="00863D13" w:rsidRDefault="00646172" w:rsidP="00646172">
      <w:pPr>
        <w:pStyle w:val="BodyText2"/>
        <w:ind w:left="270" w:right="205"/>
        <w:rPr>
          <w:rStyle w:val="ve"/>
          <w:i w:val="0"/>
          <w:iCs w:val="0"/>
        </w:rPr>
      </w:pPr>
      <w:r w:rsidRPr="00863D13">
        <w:rPr>
          <w:rStyle w:val="ve"/>
          <w:i w:val="0"/>
          <w:iCs w:val="0"/>
        </w:rPr>
        <w:t xml:space="preserve">Acum pe scurt, Cuvântul referitor la botez. Dacă Domnul nostru a dat trimiterea misionară, ca noi să botezăm în </w:t>
      </w:r>
      <w:r w:rsidR="00C34E98" w:rsidRPr="00863D13">
        <w:rPr>
          <w:rStyle w:val="ve"/>
          <w:i w:val="0"/>
          <w:iCs w:val="0"/>
        </w:rPr>
        <w:t>Numele</w:t>
      </w:r>
      <w:r w:rsidRPr="00863D13">
        <w:rPr>
          <w:rStyle w:val="ve"/>
          <w:i w:val="0"/>
          <w:iCs w:val="0"/>
        </w:rPr>
        <w:t xml:space="preserve">, atunci şi acest lucru trebuie să aibă loc. Nu se poate face din aceasta numai o formulă. Şi v-aş putea citi din catehismul de aici, că aceasta este dogma cea mai veche a Bisericii Catolice. Mie nu-mi trebuie o dogmă a unei biserici romane sau greceşti sau anglicane; eu am nevoie de Cuvântul lui Dumnezeu. Şi am nevoie de legătura dintre trimiterea misionară  şi împlinirea acesteia. Eu nu am nevoie de explicaţiile voastre, şi voi nu aveţi nevoie de explicaţiile mele; însă trebuie făcută puntea de legătură între trimiterea misionară şi punerea în practică a acesteia. Şi aici s-ar putea întreba: există vreo </w:t>
      </w:r>
      <w:r w:rsidRPr="00863D13">
        <w:rPr>
          <w:rStyle w:val="ve"/>
          <w:i w:val="0"/>
          <w:iCs w:val="0"/>
        </w:rPr>
        <w:lastRenderedPageBreak/>
        <w:t xml:space="preserve">mărturie în Scriptură că cineva ar fi folosit vreodată formula „În Numele Tatălui şi al Fiului şi al Duhului Sfânt”? Aşa ceva nu există în Biblie, şi nu la Dumnezeu. Şi de aceea lucrurile trebuie corectate. Noi nu dorim să jignim pe nimeni aici, dar Cuvântul lui Dumnezeu este mai ascuţit decât orice sabie cu două tăişuri, şi dacă nu pătrunde, atunci noi nu am predicat Cuvântul lui Dumnezeu! Cuvântul lui Dumnezeu trebuie predicat atât de exact (tăios) încât să pătrundă: trebuie să fie o sabie care taie în ambele direcţii, o sabie cu tăiş dublu. Cele mai multe săbii au numai un tăiş, iar partea cealaltă este neascuţită. Cuvântul lui Dumnezeu nu este neascuţit, ci este o sabie cu tăiş dublu: indiferent cu ce parte o foloseşti, taie, pătrunde şi desparte. Şi eu Îi mulţumesc lui Dumnezeu pentru că Cuvântul Lui a pătruns, şi a despărţit încheieturile şi măduva. </w:t>
      </w:r>
    </w:p>
    <w:p w:rsidR="00646172" w:rsidRPr="00863D13" w:rsidRDefault="00646172" w:rsidP="00646172">
      <w:pPr>
        <w:pStyle w:val="BodyText2"/>
        <w:ind w:left="270" w:right="205"/>
        <w:rPr>
          <w:rStyle w:val="ve"/>
          <w:i w:val="0"/>
          <w:iCs w:val="0"/>
        </w:rPr>
      </w:pPr>
      <w:r w:rsidRPr="00863D13">
        <w:rPr>
          <w:rStyle w:val="ve"/>
          <w:i w:val="0"/>
          <w:iCs w:val="0"/>
        </w:rPr>
        <w:t xml:space="preserve">Deci, în prima zi a coborârii Duhului Sfânt, mii de oameni au fost adunaţi acolo: trebuia ţinută prima predică. Petru, tu, bărbat al lui Dumnezeu, omul ceasului dintâi, Domnul Dumnezeu ţi-a dat ţie autoritate divină. Prima predică trebuia ţinută, şi iată: toţi s-au umplut de Duhul Sfânt. Şi prima gură care s-a deschis a vorbit sub ungerea şi inspiraţia Duhului Sfânt: „Pocăiţi-vă, şi fiecare din voi să fie botezat în Numele lui Isus Hristos, spre iertarea păcatelor voastre.” La cine pot să vin eu azi cu un ritual bisericesc prin care se stropeşte fruntea cu  trei picături de apă şi se spune „Acum eşti născut din nou.”? Nu şi iarăşi nu!!! Naşterea din nou este în legătură cu sămânţa dumnezeiască, la fel cum pentru naşterea firească este nevoie de o sămânţă. Mai întâi a avut loc predicarea Cuvântului: aceasta a fost sămânţa. Şi sămânţa a răsărit, şi iată că a venit răspunsul: „Pocăiţi-vă, şi fiecare din voi să fie botezat în Numele lui Isus Hristos, spre iertarea păcatelor voastre.” </w:t>
      </w:r>
    </w:p>
    <w:p w:rsidR="00646172" w:rsidRPr="00863D13" w:rsidRDefault="00646172" w:rsidP="00646172">
      <w:pPr>
        <w:pStyle w:val="BodyText2"/>
        <w:ind w:left="270" w:right="205"/>
        <w:rPr>
          <w:rStyle w:val="ve"/>
          <w:i w:val="0"/>
          <w:iCs w:val="0"/>
        </w:rPr>
      </w:pPr>
      <w:r w:rsidRPr="00863D13">
        <w:rPr>
          <w:rStyle w:val="ve"/>
          <w:i w:val="0"/>
          <w:iCs w:val="0"/>
        </w:rPr>
        <w:t xml:space="preserve">Fraţi şi surori, toţi cei nou veniţi, Dumnezeu nu mai ţine seama de vremile de neştiinţă când poporul lui Dumnezeu a fost ţinut în rătăcire, dar acum, la sfârşitul timpului de har, El permite ca Cuvântul Său să răsune. Şi cine a auzit în trecut Cuvântul lui Dumnezeu? Numai poporul legământului! Dumnezeu a făcut legământ numai cu poporul legământului. Numai ei erau obligaţi </w:t>
      </w:r>
      <w:r w:rsidRPr="00863D13">
        <w:rPr>
          <w:rStyle w:val="ve"/>
          <w:i w:val="0"/>
          <w:iCs w:val="0"/>
        </w:rPr>
        <w:lastRenderedPageBreak/>
        <w:t xml:space="preserve">faţă de Cuvântul legământului. La fel este în timpul nostru. Toţi cei care nu sunt incluşi în legământul cel nou, care nu aparţin adevăratei turme răscumpărate prin sânge, cei care nu pot să creadă ceea ce scrie Pavel în Efes. 1:3, şi anume că Domnul Dumnezeu ne-a ales înaintea întemeierii lumii ca să fim proprietatea Lui,… (aceştia nu sunt obligaţi faţă de Cuvântul legământului – n.tr.). Eu vă întreb: credeţi voi că Dumnezeu v-a ales? Credeţi voi? Aşa cum a spus Domnul nostru: </w:t>
      </w:r>
      <w:r w:rsidRPr="00863D13">
        <w:rPr>
          <w:rStyle w:val="ve"/>
          <w:iCs w:val="0"/>
        </w:rPr>
        <w:t>„Nu voi M-aţi ales pe Mine; ci Eu v-am ales pe voi; şi v-am rânduit să mergeţi şi să aduceţi rod.”</w:t>
      </w:r>
    </w:p>
    <w:p w:rsidR="00646172" w:rsidRPr="00863D13" w:rsidRDefault="00646172" w:rsidP="00646172">
      <w:pPr>
        <w:pStyle w:val="BodyText2"/>
        <w:ind w:left="270" w:right="205"/>
        <w:rPr>
          <w:rStyle w:val="ve"/>
          <w:i w:val="0"/>
          <w:iCs w:val="0"/>
        </w:rPr>
      </w:pPr>
      <w:r w:rsidRPr="00863D13">
        <w:rPr>
          <w:rStyle w:val="ve"/>
          <w:i w:val="0"/>
          <w:iCs w:val="0"/>
        </w:rPr>
        <w:t xml:space="preserve">Haideţi să cuprindem despre ce a fost vorba astăzi. Ultima chemare </w:t>
      </w:r>
      <w:r w:rsidRPr="00863D13">
        <w:rPr>
          <w:rStyle w:val="ve"/>
          <w:iCs w:val="0"/>
        </w:rPr>
        <w:t>(„Voi, poporul Meu, ieşiţi afară!”</w:t>
      </w:r>
      <w:r w:rsidRPr="00863D13">
        <w:rPr>
          <w:rStyle w:val="ve"/>
          <w:i w:val="0"/>
          <w:iCs w:val="0"/>
        </w:rPr>
        <w:t xml:space="preserve">) se referă la tot ceea ce nu este în concordanţă cu Cuvântul lui Dumnezeu, astfel ca noi să ajungem la unirea credinţei şi a cunoştinţei lui Hristos, la statura de om mare, aşa cum o spune sfânta Scriptură. În locul acesta noi nu putem să aprobăm sau să predicăm învăţăturile feluritelor biserici, ci numai învăţăturile apostolilor. Pentru că Biserica nou testamentară este zidită „pe temelia apostolilor şi proorocilor, piatra din capul unghiului fiind Isus Hristos.” Şi aşa cum scrie mai departe Pavel efesenilor, Dumnezeu a descoperit apostolilor şi prorocilor Săi taina care a fost ascunsă în celelalte veacuri. Şi de aceea Dumnezeu a pus feluritele slujbe în Biserică. Şi dacă spun lucrul acesta, nu mă refer la mine. Însărcinarea mea este să merg în toată lumea, să vestesc Cuvântul tuturor popoarelor, limbilor şi neamurilor. Eu nu pretind că sunt cineva, însă dacă noi credem aşa cum zice Scriptura, atunci aceasta cuprinde şi faptul că este necesar ca Bisericii nou testamentare să-i fie dăruite toate cele nouă daruri ale Duhului, toate roadele şi toate slujbele. Este vremea să nu mai privim doar la un om, ci la Isus Hristos, Cel ce a început şi Cel ce va desăvârşi, pentru că El îşi zideşte Biserica Lui. Noi toţi avem câte o slujbă, dar El zideşte, şi noi suntem pietre vii. Am înţeles noi cu toţii acest lucru? Când Domnul nostru şi-a încheiat vorbirea în Mat. 13, şi El a întrebat: „Aţi înţeles voi toate aceste lucruri?” Înţelegerea noastră trebuie să fie deschisă pentru Scriptură, la toate nivelurile, </w:t>
      </w:r>
      <w:r w:rsidRPr="00863D13">
        <w:rPr>
          <w:rStyle w:val="ve"/>
          <w:i w:val="0"/>
          <w:iCs w:val="0"/>
        </w:rPr>
        <w:lastRenderedPageBreak/>
        <w:t xml:space="preserve">nu numai într-o direcţie – ci noi mergem în echilibru pe urmele Domnului nostru, conform Cuvântului Dumnezeului nostru. </w:t>
      </w:r>
    </w:p>
    <w:p w:rsidR="00646172" w:rsidRPr="00863D13" w:rsidRDefault="00646172" w:rsidP="00646172">
      <w:pPr>
        <w:pStyle w:val="BodyText2"/>
        <w:ind w:left="270" w:right="205"/>
        <w:rPr>
          <w:rStyle w:val="ve"/>
          <w:i w:val="0"/>
          <w:iCs w:val="0"/>
        </w:rPr>
      </w:pPr>
      <w:r w:rsidRPr="00863D13">
        <w:rPr>
          <w:rStyle w:val="ve"/>
          <w:i w:val="0"/>
          <w:iCs w:val="0"/>
        </w:rPr>
        <w:t xml:space="preserve">Deci, toţi aceia care încă nu sunt botezaţi biblic, în Numele Domnului Isus Hristos, pot să fie botezaţi după adunare. Faceţi-o azi, pentru că aşa este scris: </w:t>
      </w:r>
      <w:r w:rsidRPr="00863D13">
        <w:rPr>
          <w:rStyle w:val="ve"/>
          <w:iCs w:val="0"/>
        </w:rPr>
        <w:t xml:space="preserve">„Astăzi dacă auziţi glasul Lui…” „Aceasta este ziua pe care a făcut-o Domnul…” </w:t>
      </w:r>
      <w:r w:rsidRPr="00863D13">
        <w:rPr>
          <w:rStyle w:val="ve"/>
          <w:i w:val="0"/>
          <w:iCs w:val="0"/>
        </w:rPr>
        <w:t xml:space="preserve">Acesta este timpul pe care au dorit să-l vadă şi să-l trăiască prorocii şi apostolii. Dar noi avem prioritatea deosebită de a vedea sfârşitul tuturor lucrurilor şi de a trăi personal partea hotărâtă pentru Biserică: chemarea afară şi după aceea intrarea – suntem chemaţi afară din toate bisericile din toate naţiunile ca să intrăm în singura Biserică, care este Trupul Domnului, Templul Dumnezeului Celui Viu. </w:t>
      </w:r>
    </w:p>
    <w:p w:rsidR="00646172" w:rsidRPr="00863D13" w:rsidRDefault="00646172" w:rsidP="00646172">
      <w:pPr>
        <w:pStyle w:val="BodyText2"/>
        <w:ind w:left="270" w:right="205"/>
        <w:rPr>
          <w:rStyle w:val="ve"/>
          <w:i w:val="0"/>
          <w:iCs w:val="0"/>
        </w:rPr>
      </w:pPr>
      <w:r w:rsidRPr="00863D13">
        <w:rPr>
          <w:rStyle w:val="ve"/>
          <w:i w:val="0"/>
          <w:iCs w:val="0"/>
        </w:rPr>
        <w:t xml:space="preserve">Fraţi şi surori, este un mesaj foarte serios, o veste bună, un mesaj de chemare afară şi de intrare, un mesaj de corectură, iar după aceea voia noastră o lăsăm în voia lui Dumnezeu ca să poată să se împlinească „Facă-se voia Ta pe pământ, aşa cum se face în cer.” Spuneţi „Da” şi „Amin”. Aşa este scris şi aşa să se şi întâmple. Amin. </w:t>
      </w:r>
    </w:p>
    <w:p w:rsidR="00646172" w:rsidRPr="00863D13" w:rsidRDefault="00646172" w:rsidP="00646172">
      <w:pPr>
        <w:pStyle w:val="BodyText2"/>
        <w:ind w:left="270" w:right="205"/>
        <w:rPr>
          <w:rStyle w:val="ve"/>
          <w:i w:val="0"/>
          <w:iCs w:val="0"/>
        </w:rPr>
      </w:pPr>
      <w:r w:rsidRPr="00863D13">
        <w:rPr>
          <w:rStyle w:val="ve"/>
          <w:i w:val="0"/>
          <w:iCs w:val="0"/>
        </w:rPr>
        <w:t>Să ne ridicăm pentru rugăciune şi să cântăm „Aşa cum sunt”. Îi invităm pe toţi să cânte din toată inima împreună cu noi. [...]</w:t>
      </w:r>
    </w:p>
    <w:p w:rsidR="00646172" w:rsidRPr="00863D13" w:rsidRDefault="00646172" w:rsidP="00646172">
      <w:pPr>
        <w:pStyle w:val="BodyText2"/>
        <w:ind w:left="270" w:right="205"/>
        <w:rPr>
          <w:rStyle w:val="ve"/>
          <w:i w:val="0"/>
          <w:iCs w:val="0"/>
        </w:rPr>
      </w:pPr>
      <w:r w:rsidRPr="00863D13">
        <w:rPr>
          <w:rStyle w:val="ve"/>
          <w:i w:val="0"/>
          <w:iCs w:val="0"/>
        </w:rPr>
        <w:t xml:space="preserve">Vom cânta imediat şi „Numai să crezi”; dar daţi-mi voie să subliniez aşa cum am auzit în introducere: Dumnezeu a făgăduit prezenţa Lui pentru poporul Său. El a făgăduit să facă ceea ce nu s-a mai întâmplat niciodată pe pământ. Şi noi aşteptăm lucrul acesta acum, în aşezarea din nou şi în desăvârşire. Se vor întâmpla lucruri cum nu s-au mai întâmplat vreodată pe pământ. Aşa cum a văzut fratele Branham, în ultima fază mădulare lipsă vor fi create din nou în trup: cel ce va veni cu un singur braţ, va pleca cu două. Se vor întâmpla lucruri aşa cum a făgăduit Domnul nostru în Ioan 14:12: </w:t>
      </w:r>
      <w:r w:rsidRPr="00863D13">
        <w:rPr>
          <w:rStyle w:val="ve"/>
          <w:iCs w:val="0"/>
        </w:rPr>
        <w:t>„Veţi face şi voi lucrările pe care le-am făcut Eu, ba încă veţi face altele mai mari decât acestea, pentru că Eu Mă duc la Tatăl Meu.”</w:t>
      </w:r>
      <w:r w:rsidRPr="00863D13">
        <w:rPr>
          <w:rStyle w:val="ve"/>
          <w:i w:val="0"/>
          <w:iCs w:val="0"/>
        </w:rPr>
        <w:t xml:space="preserve"> Este responsabilitatea lui Dumnezeu să vegheze asupra Cuvântului Său şi asupra poporului Său. Iar dacă noi suntem poporul Lui care respectă Cuvântul Lui în ascultare de credinţă, atunci noi dovedim </w:t>
      </w:r>
      <w:r w:rsidRPr="00863D13">
        <w:rPr>
          <w:rStyle w:val="ve"/>
          <w:i w:val="0"/>
          <w:iCs w:val="0"/>
        </w:rPr>
        <w:lastRenderedPageBreak/>
        <w:t xml:space="preserve">că suntem fii şi fiice ale lui Dumnezeu, sub sângele legământului celui nou. Şi toate făgăduinţele lui Dumnezeu sunt „Da” şi „Amin” prin Isus Hristos, şi apoi şi prin noi, spre slava lui Dumnezeu. Avem noi acum credinţă pentru vindecare şi eliberare? Haideţi să-L credem pe Dumnezeu şi Cuvântul Său cel sfânt. Şi El îl va confirma. Aleluia! „Numai să crezi...” […] Noi putem să spunem „Amin”la aceasta. </w:t>
      </w:r>
    </w:p>
    <w:p w:rsidR="00646172" w:rsidRPr="00863D13" w:rsidRDefault="00646172" w:rsidP="00646172">
      <w:pPr>
        <w:pStyle w:val="BodyText2"/>
        <w:ind w:left="270" w:right="205"/>
        <w:rPr>
          <w:rStyle w:val="ve"/>
          <w:i w:val="0"/>
          <w:iCs w:val="0"/>
        </w:rPr>
      </w:pPr>
      <w:r w:rsidRPr="00863D13">
        <w:rPr>
          <w:rStyle w:val="ve"/>
          <w:i w:val="0"/>
          <w:iCs w:val="0"/>
        </w:rPr>
        <w:t xml:space="preserve">Înainte de a pune a doua întrebare, daţi-mi voie să încep cu prima: câţi dintre noi L-au trăit deja pe Domnul şi în trup, şi au trăit o vindecare în trup? Să văd mâinile voastre. Uitaţi-vă numai. Vă rog! Uitaţi-vă în jur. Şi eu şi fratele Rus putem să ne ridicăm mâinile. Eu cred că trebuie să spun aici: aceasta este pentru noi toţi care venim astăzi la Domnul şi care aşteptăm de la El o vindecare trupească, o întărire a credinţei. Ieri, după adunare a venit la mine şi un domn din Praga şi a spus ce a făcut Dumnezeu în viaţa lui. Fraţi şi surori, ieri a venit la birou un frate şi a spus ce a făcut Dumnezeu în viaţa lui. Dumnezeu este prezent. Şi acesta este miezul: Cuvântul lui Dumnezeu nu se poate întoarce gol. Făgăduinţele trebuie să se împlinească, altfel Cuvântul nu se poate întoarce la Dumnezeu. Acesta trebuie să împlinească scopul pentru care a fost trimis. Şi este scris: „a trimis Cuvântul Său şi i-a tămăduit.” Ps. 107:20. Astăzi noi suntem Biserica Dumnezeului celui Viu. Nu suntem nişte cerşetori care stau afară şi care trebuie să aştepte până li se aruncă ceva, ca femeia aceea dintre neamuri, în zilele Domnului nostru… Noi suntem poporul legământului lui Dumnezeu, răscumpăraţi cu sângele Mielului, răscumpăraţi cu sângele legământului celui nou. în Vechiul Testament Dumnezeu a spus: „voi face un legământ nou cu voi, după aceste zile.” Legământul cel nou a fost făcut! Toate făgăduinţele sunt „Da” şi „Amin”.  </w:t>
      </w:r>
    </w:p>
    <w:p w:rsidR="00646172" w:rsidRPr="00863D13" w:rsidRDefault="00646172" w:rsidP="00646172">
      <w:pPr>
        <w:pStyle w:val="BodyText2"/>
        <w:ind w:left="270" w:right="205"/>
        <w:rPr>
          <w:rStyle w:val="ve"/>
          <w:i w:val="0"/>
          <w:iCs w:val="0"/>
        </w:rPr>
      </w:pPr>
      <w:r w:rsidRPr="00863D13">
        <w:rPr>
          <w:rStyle w:val="ve"/>
          <w:i w:val="0"/>
          <w:iCs w:val="0"/>
        </w:rPr>
        <w:t xml:space="preserve">Pe cine putem include azi în această rugăciune? Ridicaţi-vă mâinile. Amin! Iar acum ne ridicăm cu toţii mâinile şi ne rugăm prin credinţă, împreună. </w:t>
      </w:r>
    </w:p>
    <w:p w:rsidR="00646172" w:rsidRPr="00863D13" w:rsidRDefault="00646172" w:rsidP="00646172">
      <w:pPr>
        <w:pStyle w:val="BodyText2"/>
        <w:ind w:left="270" w:right="205"/>
        <w:rPr>
          <w:rStyle w:val="ve"/>
          <w:i w:val="0"/>
          <w:iCs w:val="0"/>
        </w:rPr>
      </w:pPr>
      <w:r w:rsidRPr="00863D13">
        <w:rPr>
          <w:rStyle w:val="ve"/>
          <w:i w:val="0"/>
          <w:iCs w:val="0"/>
        </w:rPr>
        <w:t xml:space="preserve">Doamne iubit, Tu, Dumnezeul veşnic credincios, noi am auzit Cuvântul Tău. Noi credem aşa cum zice Scriptura. Şi Scriptura </w:t>
      </w:r>
      <w:r w:rsidRPr="00863D13">
        <w:rPr>
          <w:rStyle w:val="ve"/>
          <w:i w:val="0"/>
          <w:iCs w:val="0"/>
        </w:rPr>
        <w:lastRenderedPageBreak/>
        <w:t xml:space="preserve">zice: „Cine crede în Mine, cum zice Scriptura, din inima lui vor curge râuri de apă vie.” Doamne Dumnezeule iubit, vindecă, vindecă acum pretutindeni acolo unde oamenii cred şi primesc Cuvântul Tău şi cred făgăduinţele Tale. Aleluia. </w:t>
      </w:r>
    </w:p>
    <w:p w:rsidR="00646172" w:rsidRPr="00863D13" w:rsidRDefault="00646172" w:rsidP="00646172">
      <w:pPr>
        <w:pStyle w:val="BodyText2"/>
        <w:ind w:left="270" w:right="205"/>
        <w:rPr>
          <w:rStyle w:val="ve"/>
          <w:i w:val="0"/>
          <w:iCs w:val="0"/>
        </w:rPr>
      </w:pPr>
      <w:r w:rsidRPr="00863D13">
        <w:rPr>
          <w:rStyle w:val="ve"/>
          <w:i w:val="0"/>
          <w:iCs w:val="0"/>
        </w:rPr>
        <w:t xml:space="preserve">Laudă, slavă şi cinste să-Ţi fie adusă Ţie, Dumnezeul Atotputernic. Tu Ţi-ai confirmat Cuvântul: prin rănile Tale toţi am fost vindecaţi. Şi din acest ceas înainte, va fi mai bine cu fiecare dintre cei pentru care ne-am rugat azi. Noi credem că Tu Îţi împlineşti Cuvântul. Aleluia. </w:t>
      </w:r>
    </w:p>
    <w:p w:rsidR="00646172" w:rsidRPr="00863D13" w:rsidRDefault="00646172" w:rsidP="00646172">
      <w:pPr>
        <w:pStyle w:val="BodyText2"/>
        <w:ind w:left="270" w:right="205"/>
        <w:rPr>
          <w:rStyle w:val="ve"/>
          <w:i w:val="0"/>
          <w:iCs w:val="0"/>
        </w:rPr>
      </w:pPr>
      <w:r w:rsidRPr="00863D13">
        <w:rPr>
          <w:rStyle w:val="ve"/>
          <w:i w:val="0"/>
          <w:iCs w:val="0"/>
        </w:rPr>
        <w:t>Ne rugăm mai ales pentru iubitul nostru frate din sudul Germaniei, de lângă lacul Konstanzia. Ne rugăm cu toţii pentru el, ca Tu să-l atingi acum în sufletul, duhul şi trupul lui, să-l scoţi din tot ceea ce l-ar mai putea osândi, ca el să se poată apropia cu bucurie de scaunul îndurării, acolo unde a fost adus sângele Mielului. În Tine, Doamne iubit, a primit şi el iertare deplină, împăcare deplină, har şi mântuire. Şi prin rănile Tale este vindecat şi El, Doamne. Şi Tu ai purtat deja durerea lui. Doamne iubit, împlineşte-o, permite să se întâmple, chiar dacă pare atât de complicat pentru medici. Tu şi astăzi mai spui „</w:t>
      </w:r>
      <w:r w:rsidR="00394C32">
        <w:rPr>
          <w:rStyle w:val="ve"/>
          <w:i w:val="0"/>
          <w:iCs w:val="0"/>
        </w:rPr>
        <w:t>Eu sunt Domnul, Medicul t</w:t>
      </w:r>
      <w:r w:rsidR="00394C32" w:rsidRPr="00863D13">
        <w:rPr>
          <w:rStyle w:val="ve"/>
          <w:i w:val="0"/>
          <w:iCs w:val="0"/>
        </w:rPr>
        <w:t>ău</w:t>
      </w:r>
      <w:r w:rsidRPr="00863D13">
        <w:rPr>
          <w:rStyle w:val="ve"/>
          <w:i w:val="0"/>
          <w:iCs w:val="0"/>
        </w:rPr>
        <w:t xml:space="preserve">!” O, Dumnezeule, manifestă lucrul acesta spre slava şi lauda Numelui Tău celui sfânt. </w:t>
      </w:r>
    </w:p>
    <w:p w:rsidR="00646172" w:rsidRPr="00863D13" w:rsidRDefault="00646172" w:rsidP="00646172">
      <w:pPr>
        <w:pStyle w:val="BodyText2"/>
        <w:ind w:left="270" w:right="205"/>
        <w:rPr>
          <w:rStyle w:val="ve"/>
          <w:i w:val="0"/>
          <w:iCs w:val="0"/>
        </w:rPr>
      </w:pPr>
      <w:r w:rsidRPr="00863D13">
        <w:rPr>
          <w:rStyle w:val="ve"/>
          <w:i w:val="0"/>
          <w:iCs w:val="0"/>
        </w:rPr>
        <w:t xml:space="preserve">Acum binecuvântează-i pe toţi cei ce vor fi botezaţi, şi binecuvântează restul acestui serviciu divin, şi fii cu noi toţi; în Numele lui Isus. Amin. Puteţi lua loc. </w:t>
      </w:r>
    </w:p>
    <w:p w:rsidR="00646172" w:rsidRPr="00863D13" w:rsidRDefault="00646172" w:rsidP="00646172">
      <w:pPr>
        <w:pStyle w:val="BodyText2"/>
        <w:ind w:left="270" w:right="205"/>
      </w:pPr>
    </w:p>
    <w:p w:rsidR="0025266F" w:rsidRPr="00863D13" w:rsidRDefault="0025266F" w:rsidP="00646172">
      <w:pPr>
        <w:ind w:left="270" w:right="205"/>
      </w:pPr>
    </w:p>
    <w:sectPr w:rsidR="0025266F" w:rsidRPr="00863D13" w:rsidSect="003D1A26">
      <w:footerReference w:type="default" r:id="rId6"/>
      <w:pgSz w:w="8395" w:h="11909"/>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2E" w:rsidRDefault="002A352E" w:rsidP="00646172">
      <w:r>
        <w:separator/>
      </w:r>
    </w:p>
  </w:endnote>
  <w:endnote w:type="continuationSeparator" w:id="0">
    <w:p w:rsidR="002A352E" w:rsidRDefault="002A352E" w:rsidP="0064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732697"/>
      <w:docPartObj>
        <w:docPartGallery w:val="Page Numbers (Bottom of Page)"/>
        <w:docPartUnique/>
      </w:docPartObj>
    </w:sdtPr>
    <w:sdtEndPr>
      <w:rPr>
        <w:noProof/>
      </w:rPr>
    </w:sdtEndPr>
    <w:sdtContent>
      <w:p w:rsidR="00646172" w:rsidRDefault="00646172">
        <w:pPr>
          <w:pStyle w:val="Footer"/>
          <w:jc w:val="center"/>
        </w:pPr>
        <w:r>
          <w:fldChar w:fldCharType="begin"/>
        </w:r>
        <w:r>
          <w:instrText xml:space="preserve"> PAGE   \* MERGEFORMAT </w:instrText>
        </w:r>
        <w:r>
          <w:fldChar w:fldCharType="separate"/>
        </w:r>
        <w:r w:rsidR="008A6EF2">
          <w:rPr>
            <w:noProof/>
          </w:rPr>
          <w:t>12</w:t>
        </w:r>
        <w:r>
          <w:rPr>
            <w:noProof/>
          </w:rPr>
          <w:fldChar w:fldCharType="end"/>
        </w:r>
      </w:p>
    </w:sdtContent>
  </w:sdt>
  <w:p w:rsidR="00646172" w:rsidRDefault="0064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2E" w:rsidRDefault="002A352E" w:rsidP="00646172">
      <w:r>
        <w:separator/>
      </w:r>
    </w:p>
  </w:footnote>
  <w:footnote w:type="continuationSeparator" w:id="0">
    <w:p w:rsidR="002A352E" w:rsidRDefault="002A352E" w:rsidP="0064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02"/>
    <w:rsid w:val="000B0E17"/>
    <w:rsid w:val="0025266F"/>
    <w:rsid w:val="002A352E"/>
    <w:rsid w:val="00337C4C"/>
    <w:rsid w:val="00394C32"/>
    <w:rsid w:val="003D1A26"/>
    <w:rsid w:val="00505002"/>
    <w:rsid w:val="00646172"/>
    <w:rsid w:val="006E3FC5"/>
    <w:rsid w:val="00863D13"/>
    <w:rsid w:val="008A6EF2"/>
    <w:rsid w:val="00A4213B"/>
    <w:rsid w:val="00C34E98"/>
    <w:rsid w:val="00C621D3"/>
    <w:rsid w:val="00C80ADE"/>
    <w:rsid w:val="00E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E3C"/>
  <w15:chartTrackingRefBased/>
  <w15:docId w15:val="{FAD36999-89DF-42EE-9357-8337CA00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72"/>
    <w:pPr>
      <w:spacing w:after="0" w:line="240" w:lineRule="auto"/>
    </w:pPr>
    <w:rPr>
      <w:rFonts w:ascii="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
    <w:name w:val="ve"/>
    <w:uiPriority w:val="99"/>
    <w:rsid w:val="00646172"/>
    <w:rPr>
      <w:i/>
      <w:iCs/>
      <w:sz w:val="24"/>
      <w:szCs w:val="24"/>
    </w:rPr>
  </w:style>
  <w:style w:type="paragraph" w:styleId="BodyText2">
    <w:name w:val="Body Text 2"/>
    <w:basedOn w:val="Normal"/>
    <w:link w:val="BodyText2Char1"/>
    <w:uiPriority w:val="99"/>
    <w:rsid w:val="00646172"/>
    <w:pPr>
      <w:ind w:firstLine="708"/>
      <w:jc w:val="both"/>
    </w:pPr>
  </w:style>
  <w:style w:type="character" w:customStyle="1" w:styleId="BodyText2Char">
    <w:name w:val="Body Text 2 Char"/>
    <w:basedOn w:val="DefaultParagraphFont"/>
    <w:uiPriority w:val="99"/>
    <w:semiHidden/>
    <w:rsid w:val="00646172"/>
    <w:rPr>
      <w:rFonts w:ascii="Times New Roman" w:hAnsi="Times New Roman" w:cs="Times New Roman"/>
      <w:sz w:val="24"/>
      <w:szCs w:val="24"/>
      <w:lang w:val="ro-RO" w:eastAsia="ro-RO"/>
    </w:rPr>
  </w:style>
  <w:style w:type="character" w:customStyle="1" w:styleId="BodyText2Char1">
    <w:name w:val="Body Text 2 Char1"/>
    <w:link w:val="BodyText2"/>
    <w:uiPriority w:val="99"/>
    <w:rsid w:val="00646172"/>
    <w:rPr>
      <w:rFonts w:ascii="Times New Roman" w:hAnsi="Times New Roman" w:cs="Times New Roman"/>
      <w:sz w:val="24"/>
      <w:szCs w:val="24"/>
      <w:lang w:val="ro-RO" w:eastAsia="ro-RO"/>
    </w:rPr>
  </w:style>
  <w:style w:type="paragraph" w:styleId="Title">
    <w:name w:val="Title"/>
    <w:basedOn w:val="Normal"/>
    <w:link w:val="TitleChar1"/>
    <w:uiPriority w:val="10"/>
    <w:qFormat/>
    <w:rsid w:val="00646172"/>
    <w:pPr>
      <w:jc w:val="center"/>
    </w:pPr>
    <w:rPr>
      <w:rFonts w:ascii="Verdana" w:hAnsi="Verdana"/>
      <w:b/>
      <w:bCs/>
    </w:rPr>
  </w:style>
  <w:style w:type="character" w:customStyle="1" w:styleId="TitleChar">
    <w:name w:val="Title Char"/>
    <w:basedOn w:val="DefaultParagraphFont"/>
    <w:uiPriority w:val="10"/>
    <w:rsid w:val="00646172"/>
    <w:rPr>
      <w:rFonts w:asciiTheme="majorHAnsi" w:eastAsiaTheme="majorEastAsia" w:hAnsiTheme="majorHAnsi" w:cstheme="majorBidi"/>
      <w:spacing w:val="-10"/>
      <w:kern w:val="28"/>
      <w:sz w:val="56"/>
      <w:szCs w:val="56"/>
      <w:lang w:val="ro-RO" w:eastAsia="ro-RO"/>
    </w:rPr>
  </w:style>
  <w:style w:type="character" w:customStyle="1" w:styleId="TitleChar1">
    <w:name w:val="Title Char1"/>
    <w:link w:val="Title"/>
    <w:uiPriority w:val="10"/>
    <w:rsid w:val="00646172"/>
    <w:rPr>
      <w:rFonts w:ascii="Verdana" w:hAnsi="Verdana" w:cs="Times New Roman"/>
      <w:b/>
      <w:bCs/>
      <w:sz w:val="24"/>
      <w:szCs w:val="24"/>
      <w:lang w:val="ro-RO" w:eastAsia="ro-RO"/>
    </w:rPr>
  </w:style>
  <w:style w:type="paragraph" w:styleId="Header">
    <w:name w:val="header"/>
    <w:basedOn w:val="Normal"/>
    <w:link w:val="HeaderChar"/>
    <w:uiPriority w:val="99"/>
    <w:unhideWhenUsed/>
    <w:rsid w:val="00646172"/>
    <w:pPr>
      <w:tabs>
        <w:tab w:val="center" w:pos="4680"/>
        <w:tab w:val="right" w:pos="9360"/>
      </w:tabs>
    </w:pPr>
  </w:style>
  <w:style w:type="character" w:customStyle="1" w:styleId="HeaderChar">
    <w:name w:val="Header Char"/>
    <w:basedOn w:val="DefaultParagraphFont"/>
    <w:link w:val="Header"/>
    <w:uiPriority w:val="99"/>
    <w:rsid w:val="00646172"/>
    <w:rPr>
      <w:rFonts w:ascii="Times New Roman" w:hAnsi="Times New Roman" w:cs="Times New Roman"/>
      <w:sz w:val="24"/>
      <w:szCs w:val="24"/>
      <w:lang w:val="ro-RO" w:eastAsia="ro-RO"/>
    </w:rPr>
  </w:style>
  <w:style w:type="paragraph" w:styleId="Footer">
    <w:name w:val="footer"/>
    <w:basedOn w:val="Normal"/>
    <w:link w:val="FooterChar"/>
    <w:uiPriority w:val="99"/>
    <w:unhideWhenUsed/>
    <w:rsid w:val="00646172"/>
    <w:pPr>
      <w:tabs>
        <w:tab w:val="center" w:pos="4680"/>
        <w:tab w:val="right" w:pos="9360"/>
      </w:tabs>
    </w:pPr>
  </w:style>
  <w:style w:type="character" w:customStyle="1" w:styleId="FooterChar">
    <w:name w:val="Footer Char"/>
    <w:basedOn w:val="DefaultParagraphFont"/>
    <w:link w:val="Footer"/>
    <w:uiPriority w:val="99"/>
    <w:rsid w:val="00646172"/>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5670</Words>
  <Characters>32323</Characters>
  <Application>Microsoft Office Word</Application>
  <DocSecurity>0</DocSecurity>
  <Lines>269</Lines>
  <Paragraphs>75</Paragraphs>
  <ScaleCrop>false</ScaleCrop>
  <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13</cp:revision>
  <dcterms:created xsi:type="dcterms:W3CDTF">2021-02-18T20:37:00Z</dcterms:created>
  <dcterms:modified xsi:type="dcterms:W3CDTF">2021-02-18T21:21:00Z</dcterms:modified>
</cp:coreProperties>
</file>