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B0" w:rsidRPr="007D06B0" w:rsidRDefault="007D06B0" w:rsidP="007D06B0">
      <w:pPr>
        <w:pStyle w:val="Title"/>
        <w:outlineLvl w:val="0"/>
        <w:rPr>
          <w:rFonts w:ascii="Times New Roman" w:hAnsi="Times New Roman"/>
          <w:bCs w:val="0"/>
          <w:sz w:val="44"/>
          <w:szCs w:val="44"/>
        </w:rPr>
      </w:pPr>
      <w:bookmarkStart w:id="0" w:name="_Toc164763794"/>
      <w:bookmarkStart w:id="1" w:name="_Toc164763948"/>
      <w:bookmarkStart w:id="2" w:name="_Toc310718095"/>
      <w:r w:rsidRPr="007D06B0">
        <w:rPr>
          <w:rFonts w:ascii="Times New Roman" w:hAnsi="Times New Roman"/>
          <w:sz w:val="44"/>
          <w:szCs w:val="44"/>
        </w:rPr>
        <w:t>Zür</w:t>
      </w:r>
      <w:bookmarkStart w:id="3" w:name="_GoBack"/>
      <w:bookmarkEnd w:id="3"/>
      <w:r w:rsidRPr="007D06B0">
        <w:rPr>
          <w:rFonts w:ascii="Times New Roman" w:hAnsi="Times New Roman"/>
          <w:sz w:val="44"/>
          <w:szCs w:val="44"/>
        </w:rPr>
        <w:t>ich</w:t>
      </w:r>
      <w:r w:rsidRPr="007D06B0">
        <w:rPr>
          <w:rFonts w:ascii="Times New Roman" w:hAnsi="Times New Roman"/>
          <w:bCs w:val="0"/>
          <w:sz w:val="44"/>
          <w:szCs w:val="44"/>
        </w:rPr>
        <w:t>, 29 octombrie 2006</w:t>
      </w:r>
      <w:bookmarkEnd w:id="0"/>
      <w:bookmarkEnd w:id="1"/>
      <w:bookmarkEnd w:id="2"/>
    </w:p>
    <w:p w:rsidR="007D06B0" w:rsidRPr="00570868" w:rsidRDefault="007D06B0" w:rsidP="007D06B0">
      <w:pPr>
        <w:pStyle w:val="Title"/>
        <w:tabs>
          <w:tab w:val="left" w:pos="5385"/>
          <w:tab w:val="left" w:pos="6000"/>
        </w:tabs>
        <w:jc w:val="both"/>
        <w:rPr>
          <w:rFonts w:ascii="Times New Roman" w:hAnsi="Times New Roman"/>
          <w:b w:val="0"/>
        </w:rPr>
      </w:pPr>
      <w:r w:rsidRPr="00570868">
        <w:rPr>
          <w:rFonts w:ascii="Times New Roman" w:hAnsi="Times New Roman"/>
          <w:b w:val="0"/>
        </w:rPr>
        <w:tab/>
      </w:r>
      <w:r w:rsidRPr="00570868">
        <w:rPr>
          <w:rFonts w:ascii="Times New Roman" w:hAnsi="Times New Roman"/>
          <w:b w:val="0"/>
        </w:rPr>
        <w:tab/>
      </w:r>
    </w:p>
    <w:p w:rsidR="007D06B0" w:rsidRPr="007D06B0" w:rsidRDefault="007D06B0" w:rsidP="007D06B0">
      <w:pPr>
        <w:pStyle w:val="Title"/>
        <w:tabs>
          <w:tab w:val="left" w:pos="5520"/>
        </w:tabs>
        <w:rPr>
          <w:rFonts w:ascii="Times New Roman" w:hAnsi="Times New Roman"/>
          <w:b w:val="0"/>
          <w:sz w:val="32"/>
          <w:szCs w:val="32"/>
        </w:rPr>
      </w:pPr>
      <w:r w:rsidRPr="007D06B0">
        <w:rPr>
          <w:rFonts w:ascii="Times New Roman" w:hAnsi="Times New Roman"/>
          <w:b w:val="0"/>
          <w:sz w:val="32"/>
          <w:szCs w:val="32"/>
        </w:rPr>
        <w:t>Ungerea singură nu este de ajuns!</w:t>
      </w:r>
    </w:p>
    <w:p w:rsidR="007D06B0" w:rsidRPr="007D06B0" w:rsidRDefault="007D06B0" w:rsidP="007D06B0">
      <w:pPr>
        <w:pStyle w:val="Title"/>
        <w:tabs>
          <w:tab w:val="left" w:pos="6315"/>
        </w:tabs>
        <w:jc w:val="both"/>
        <w:rPr>
          <w:rFonts w:ascii="Times New Roman" w:hAnsi="Times New Roman"/>
          <w:b w:val="0"/>
          <w:bCs w:val="0"/>
          <w:sz w:val="32"/>
          <w:szCs w:val="32"/>
        </w:rPr>
      </w:pPr>
      <w:r w:rsidRPr="007D06B0">
        <w:rPr>
          <w:rFonts w:ascii="Times New Roman" w:hAnsi="Times New Roman"/>
          <w:b w:val="0"/>
          <w:bCs w:val="0"/>
          <w:sz w:val="32"/>
          <w:szCs w:val="32"/>
        </w:rPr>
        <w:tab/>
      </w:r>
    </w:p>
    <w:p w:rsidR="007D06B0" w:rsidRPr="007D06B0" w:rsidRDefault="007D06B0" w:rsidP="007D06B0">
      <w:pPr>
        <w:pStyle w:val="Title"/>
        <w:jc w:val="right"/>
        <w:rPr>
          <w:rFonts w:ascii="Times New Roman" w:hAnsi="Times New Roman"/>
          <w:b w:val="0"/>
          <w:bCs w:val="0"/>
          <w:sz w:val="28"/>
          <w:szCs w:val="28"/>
        </w:rPr>
      </w:pPr>
      <w:r w:rsidRPr="007D06B0">
        <w:rPr>
          <w:rFonts w:ascii="Times New Roman" w:hAnsi="Times New Roman"/>
          <w:b w:val="0"/>
          <w:bCs w:val="0"/>
          <w:sz w:val="28"/>
          <w:szCs w:val="28"/>
        </w:rPr>
        <w:t>Ewald Frank</w:t>
      </w:r>
    </w:p>
    <w:p w:rsidR="007D06B0" w:rsidRPr="00570868" w:rsidRDefault="007D06B0" w:rsidP="007D06B0">
      <w:pPr>
        <w:pStyle w:val="Title"/>
        <w:jc w:val="both"/>
        <w:rPr>
          <w:rFonts w:ascii="Times New Roman" w:hAnsi="Times New Roman"/>
          <w:b w:val="0"/>
        </w:rPr>
      </w:pPr>
    </w:p>
    <w:p w:rsidR="007D06B0" w:rsidRPr="00570868" w:rsidRDefault="007D06B0" w:rsidP="007D06B0">
      <w:pPr>
        <w:ind w:firstLine="709"/>
        <w:jc w:val="both"/>
      </w:pPr>
      <w:r w:rsidRPr="00570868">
        <w:t xml:space="preserve">Cu toţii cântăm din toată inima şi ne bucurăm că putem fi din nou împreună, în timp ce ascultăm Cuvântul lui Dumnezeu. Trăim din nou harul dat de Dumnezeu de a fi mereu mai aproape de </w:t>
      </w:r>
      <w:r w:rsidRPr="00570868">
        <w:rPr>
          <w:smallCaps/>
        </w:rPr>
        <w:t>Domnul</w:t>
      </w:r>
      <w:r w:rsidRPr="00570868">
        <w:t xml:space="preserve">, în pregătirea pentru ziua glorioasă a revenirii lui Isus Hristos.  </w:t>
      </w:r>
    </w:p>
    <w:p w:rsidR="007D06B0" w:rsidRPr="00570868" w:rsidRDefault="007D06B0" w:rsidP="007D06B0">
      <w:pPr>
        <w:ind w:firstLine="709"/>
        <w:jc w:val="both"/>
      </w:pPr>
      <w:r w:rsidRPr="00570868">
        <w:t xml:space="preserve">Începem cu cântarea 128, „De ce avem nevoie de putere / Puterea lui Dumnezeu şi a Duhului sfânt”. Amin. Vă rog să vă aşezaţi. </w:t>
      </w:r>
    </w:p>
    <w:p w:rsidR="007D06B0" w:rsidRPr="00570868" w:rsidRDefault="007D06B0" w:rsidP="007D06B0">
      <w:pPr>
        <w:ind w:firstLine="709"/>
        <w:jc w:val="both"/>
      </w:pPr>
      <w:r w:rsidRPr="00570868">
        <w:t>Încă o dată vă spun „bine aţi venit!” din inimă, vouă tuturora şi în mod deosebit acelora care astăzi sunt pentru prima dată în acest loc. Dumnezeu să vă binecuvânteze în mijlocul nostru! EL să ne binecuvânteze pe toţi din bogăţia harului Său.</w:t>
      </w:r>
    </w:p>
    <w:p w:rsidR="007D06B0" w:rsidRPr="00570868" w:rsidRDefault="007D06B0" w:rsidP="007D06B0">
      <w:pPr>
        <w:ind w:firstLine="709"/>
        <w:jc w:val="both"/>
      </w:pPr>
      <w:r w:rsidRPr="00570868">
        <w:t xml:space="preserve">Sora Ana a fost deja întâmpinată şi este binevenită. Soră, te rog, ridică-te puţin în picioare. Mai este o soră care a venit împreună cu tine din Santiago. Da, sunteţi binevenite. </w:t>
      </w:r>
      <w:r w:rsidRPr="00570868">
        <w:rPr>
          <w:smallCaps/>
        </w:rPr>
        <w:t>Domnul</w:t>
      </w:r>
      <w:r w:rsidRPr="00570868">
        <w:t xml:space="preserve"> Dumnezeu să vă binecuvânteze în mijlocul nostru! Vă mulţumesc. </w:t>
      </w:r>
    </w:p>
    <w:p w:rsidR="007D06B0" w:rsidRPr="00570868" w:rsidRDefault="007D06B0" w:rsidP="007D06B0">
      <w:pPr>
        <w:ind w:firstLine="709"/>
        <w:jc w:val="both"/>
      </w:pPr>
      <w:r w:rsidRPr="00570868">
        <w:t xml:space="preserve">Fratele Graf a vorbit deja despre acest lucru: noi suntem în legătură cu fraţii şi surorile de acolo pentru că </w:t>
      </w:r>
      <w:r w:rsidRPr="00570868">
        <w:rPr>
          <w:smallCaps/>
        </w:rPr>
        <w:t>Domnul</w:t>
      </w:r>
      <w:r w:rsidRPr="00570868">
        <w:t xml:space="preserve"> Dumnezeu a dăruit har şi Cuvântul trimis de El a adus rod. </w:t>
      </w:r>
    </w:p>
    <w:p w:rsidR="007D06B0" w:rsidRPr="00570868" w:rsidRDefault="007D06B0" w:rsidP="007D06B0">
      <w:pPr>
        <w:ind w:firstLine="709"/>
        <w:jc w:val="both"/>
      </w:pPr>
      <w:r w:rsidRPr="00570868">
        <w:t xml:space="preserve">Eu aş vrea să aduc acum doar o scurtă mărturie. Împreună cu fratele Helmuth Miskis – care este şi azi printre noi – am început această călătorie în America de Sud, mai ales în Brazilia, unde am avut mari şi binecuvântate adunări. Uşile şi inimile au fost deschise şi de aceea putem spune că Dumnezeu a dăruit mult har. Fratele Miskis este născut în São Paulo, vorbeşte limba portugheză şi el a făcut şi traducerea – Îi mulţumim </w:t>
      </w:r>
      <w:r w:rsidRPr="00570868">
        <w:rPr>
          <w:smallCaps/>
        </w:rPr>
        <w:t>Domnului</w:t>
      </w:r>
      <w:r w:rsidRPr="00570868">
        <w:t xml:space="preserve"> pentru aceasta în întregime.   </w:t>
      </w:r>
    </w:p>
    <w:p w:rsidR="007D06B0" w:rsidRPr="00570868" w:rsidRDefault="007D06B0" w:rsidP="007D06B0">
      <w:pPr>
        <w:ind w:firstLine="709"/>
        <w:jc w:val="both"/>
      </w:pPr>
      <w:r w:rsidRPr="00570868">
        <w:t xml:space="preserve">Acum fiţi atenţi: în lume există 235 de milioane de vorbitori de limba portugheză! 235 de milioane! Dintre aceştia, numai în Brazilia trăiesc 180 de milioane, iar ceilalţi sunt în Africa şi Portugalia – asta în comparaţie cu doar 101 milioane de vorbitori de limba germană. Da, dar noi Îi suntem mulţumitori lui Dumnezeu pentru că avem posibilitatea vestirii Cuvântului şi în toate celelalte limbi, pentru a aduce mesajul Său tuturor popoarelor.    </w:t>
      </w:r>
    </w:p>
    <w:p w:rsidR="007D06B0" w:rsidRPr="00570868" w:rsidRDefault="007D06B0" w:rsidP="007D06B0">
      <w:pPr>
        <w:ind w:firstLine="709"/>
        <w:jc w:val="both"/>
      </w:pPr>
      <w:r w:rsidRPr="00570868">
        <w:t xml:space="preserve">După minunatele adunări pe care le-am avut în Brazilia, am mers mai departe, în Paraguay, apoi în Argentina, în Santa Cruz şi La Paz [Bolivia], Lima (Peru). A fost pur şi simplu minunat felul în care Dumnezeu a călăuzit totul. </w:t>
      </w:r>
    </w:p>
    <w:p w:rsidR="007D06B0" w:rsidRPr="00570868" w:rsidRDefault="007D06B0" w:rsidP="007D06B0">
      <w:pPr>
        <w:ind w:firstLine="709"/>
        <w:jc w:val="both"/>
      </w:pPr>
      <w:r w:rsidRPr="00570868">
        <w:t xml:space="preserve">Mă aflam în aeroportul din São Paulo pentru a-mi lua rămas bun de la fratele şi sora Miskis când am văzut un cuplu în jurul căruia era multă lume. Bărbatul s-a ridicat la un moment dat şi a plecat să dea un telefon. Atunci eu m-am apropiat de femeie şi am întrebat-o încotro mergeau ei. Ea s-au uitat spre mine şi a spus: „Tu eşti fratele Frank, din Krefeld!” Eu m-am gândit: aici, la celalalt capăt de lume? Şi ea a continuat: „Noi am primit şi am citit cartea dumneavoastră despre Apocalipsa şi </w:t>
      </w:r>
      <w:r w:rsidRPr="00570868">
        <w:rPr>
          <w:smallCaps/>
        </w:rPr>
        <w:t>Domnul</w:t>
      </w:r>
      <w:r w:rsidRPr="00570868">
        <w:t xml:space="preserve"> ne-a vorbit prin ea. Noi suntem menoniţi iar soţul meu este predicator. Acum ne întoarcem, cu două zile întârziere, din Canada”. </w:t>
      </w:r>
    </w:p>
    <w:p w:rsidR="007D06B0" w:rsidRPr="00570868" w:rsidRDefault="007D06B0" w:rsidP="007D06B0">
      <w:pPr>
        <w:ind w:firstLine="709"/>
        <w:jc w:val="both"/>
      </w:pPr>
      <w:r w:rsidRPr="00570868">
        <w:t xml:space="preserve">Într-o duminică seara, eu am predicat într-o biserică menonită din Asunción [Paraguay]. Când am întrebat câţi dintre cei ce se aflau acolo ar dori să primească literatură, s-au ridicat o mulţime de mâini. Căile </w:t>
      </w:r>
      <w:r w:rsidRPr="00570868">
        <w:rPr>
          <w:smallCaps/>
        </w:rPr>
        <w:t>Domnului</w:t>
      </w:r>
      <w:r w:rsidRPr="00570868">
        <w:t xml:space="preserve"> sunt pur şi simplu minunate! </w:t>
      </w:r>
    </w:p>
    <w:p w:rsidR="007D06B0" w:rsidRPr="00570868" w:rsidRDefault="007D06B0" w:rsidP="007D06B0">
      <w:pPr>
        <w:ind w:firstLine="709"/>
        <w:jc w:val="both"/>
      </w:pPr>
      <w:r w:rsidRPr="00570868">
        <w:t>Eu acum am predicat pentru prima oară în Paraguay, dar am fost cu adevărat copleşit . Avionul a ajuns cu 5 minute înainte de ora 12, dar în aeroport erau deja o mulţime de fraţi care m-au întâmpinat cu căldură. În ultima adunare, în jur de 450 de oameni au trecut prin faţa mea şi mi-</w:t>
      </w:r>
      <w:r w:rsidRPr="00570868">
        <w:lastRenderedPageBreak/>
        <w:t xml:space="preserve">au strâns mâna. Au curs lacrimi pe obrazul lor şi eu Îi sunt mulţumitor lui Dumnezeu pentru călăuzirea Lui şi pentru toate posibilităţile pe care le avem acum. Scumpul şi sfântul Său Nume îl vom propovădui întotdeauna. Şi azi vedem cum fraţi şi surori din toate popoarele sunt chemaţi afară.    </w:t>
      </w:r>
    </w:p>
    <w:p w:rsidR="007D06B0" w:rsidRPr="00570868" w:rsidRDefault="007D06B0" w:rsidP="007D06B0">
      <w:pPr>
        <w:ind w:firstLine="709"/>
        <w:jc w:val="both"/>
      </w:pPr>
      <w:r w:rsidRPr="00570868">
        <w:t xml:space="preserve">Voi ştiţi că La Paz – unde avem peste 300 de fraţi şi surori – este un pic altfel decât alte oraşe: altitudinea la care se află este greu de suportat. La peste 3000 m alt. trebuie să mergi încet şi nu ai voie să respiri adânc. Dar totul a fost bine şi Îi mulţumim </w:t>
      </w:r>
      <w:r w:rsidRPr="00570868">
        <w:rPr>
          <w:smallCaps/>
        </w:rPr>
        <w:t>Domnului</w:t>
      </w:r>
      <w:r w:rsidRPr="00570868">
        <w:t xml:space="preserve"> Dumnezeu pentru toate binecuvântările pe care ni le-a dat. La fel s-a întâmplat şi în Lima.  </w:t>
      </w:r>
    </w:p>
    <w:p w:rsidR="007D06B0" w:rsidRPr="00570868" w:rsidRDefault="007D06B0" w:rsidP="007D06B0">
      <w:pPr>
        <w:ind w:firstLine="709"/>
        <w:jc w:val="both"/>
      </w:pPr>
      <w:r w:rsidRPr="00570868">
        <w:t xml:space="preserve">Vinerea aceasta, după cum ştiţi, am avut parte de o surpriză la Ingolstadt. Nu am mai primit biserica ce ne fusese promisă, dar am putut predica într-o sală publică. Închipuiţi-vă că în acea sală s-au aflat luterani, metodişti, baptişti, menoniţi şi penticostali care nici nu auziseră înainte de mesajul ceasului acesta. Predicatorul – un menonit – i-a mărturisit la sfârşit fratelui Ziegler că în întreaga sa viaţă de 87 de ani nu a mai auzit asemenea lucruri ca cele pe care le-a auzit în acea seară, într-o singură adunare. A avut parte de un „meniu” întreg. Pentru că totul nu s-a întâmplat într-o biserică, ci într-o sală publică, Cuvântul </w:t>
      </w:r>
      <w:r w:rsidRPr="00570868">
        <w:rPr>
          <w:smallCaps/>
        </w:rPr>
        <w:t>Domnului</w:t>
      </w:r>
      <w:r w:rsidRPr="00570868">
        <w:t xml:space="preserve"> a putut fi predicat cu toată puterea şi de aceea şi binecuvântarea Lui a fost minunată. </w:t>
      </w:r>
    </w:p>
    <w:p w:rsidR="007D06B0" w:rsidRPr="00570868" w:rsidRDefault="007D06B0" w:rsidP="007D06B0">
      <w:pPr>
        <w:ind w:firstLine="709"/>
        <w:jc w:val="both"/>
      </w:pPr>
      <w:r w:rsidRPr="00570868">
        <w:t xml:space="preserve">Ieri seară am fost la Salzburg: şi acolo am fost surprins să văd că sala a fost plină şi Dumnezeu a dăruit har – mult har. </w:t>
      </w:r>
    </w:p>
    <w:p w:rsidR="007D06B0" w:rsidRPr="00570868" w:rsidRDefault="007D06B0" w:rsidP="007D06B0">
      <w:pPr>
        <w:ind w:firstLine="709"/>
        <w:jc w:val="both"/>
      </w:pPr>
      <w:r w:rsidRPr="00570868">
        <w:t xml:space="preserve">Astăzi suntem aici şi aşteptăm ca Dumnezeu să ne vorbească şi să ne aducă la unitatea credinţei şi a cunoştinţei. Am citit în 1Împăraţi că Solomon a avut o rugăminte pe care a adus-o înaintea </w:t>
      </w:r>
      <w:r w:rsidRPr="00570868">
        <w:rPr>
          <w:smallCaps/>
        </w:rPr>
        <w:t>Domnului</w:t>
      </w:r>
      <w:r w:rsidRPr="00570868">
        <w:t xml:space="preserve"> (o rugăminte plăcută înaintea </w:t>
      </w:r>
      <w:r w:rsidRPr="00570868">
        <w:rPr>
          <w:smallCaps/>
        </w:rPr>
        <w:t>Lui</w:t>
      </w:r>
      <w:r w:rsidRPr="00570868">
        <w:t xml:space="preserve">) iar Dumnezeu i-a răspuns pe loc: abia şi-a sfârşit Solomon rugăciunea că răspunsul venise deja peste el. Două femei au venit la el: ele avuseseră fiecare câte un copil, dar numai unul a rămas în viaţă. Femeia al cărei copil murise a vrut să ia copilul celeilalte, iar Solomon a fost aşezat ca judecător între ele. El a hotărât ca băiatul să fie adus împreună cu cele două femei pentru ca Dumnezeu să hotărască. Apoi a cerut şi o sabie şi a spus în faţa celor două femei că fiecare va primi jumătate din copilaş, după dreptate. Dar mama a copilului a strigat şi s-a împotrivit tăierii pruncului, rugând pe Solomon să-l dea mai degrabă celeilalte femei. În schimb, cealaltă femeie a rugat pe Solomon să taie copilul în două. </w:t>
      </w:r>
    </w:p>
    <w:p w:rsidR="007D06B0" w:rsidRPr="00570868" w:rsidRDefault="007D06B0" w:rsidP="007D06B0">
      <w:pPr>
        <w:ind w:firstLine="709"/>
        <w:jc w:val="both"/>
      </w:pPr>
      <w:r w:rsidRPr="00570868">
        <w:t xml:space="preserve">Aşadar, imediat după rugăciune au venit şi răspunsul şi încercarea prin care Dumnezeu a confirmat că acolo se afla un bărbat cu o înţelepciune dumnezeiască.  </w:t>
      </w:r>
    </w:p>
    <w:p w:rsidR="007D06B0" w:rsidRPr="00570868" w:rsidRDefault="007D06B0" w:rsidP="007D06B0">
      <w:pPr>
        <w:ind w:firstLine="709"/>
        <w:jc w:val="both"/>
      </w:pPr>
      <w:r w:rsidRPr="00570868">
        <w:t xml:space="preserve">Dragi fraţi şi surori, această Carte este o carte minunată. În ea putem vedea lucrarea lui Dumnezeu în ei ce se încred în El. </w:t>
      </w:r>
    </w:p>
    <w:p w:rsidR="007D06B0" w:rsidRPr="00570868" w:rsidRDefault="007D06B0" w:rsidP="007D06B0">
      <w:pPr>
        <w:ind w:firstLine="709"/>
        <w:jc w:val="both"/>
      </w:pPr>
      <w:r w:rsidRPr="00570868">
        <w:t xml:space="preserve">Fratele Graf a citit două versete din 1Împăraţi 17 de la v.14: </w:t>
      </w:r>
      <w:r w:rsidRPr="00570868">
        <w:rPr>
          <w:i/>
          <w:iCs/>
        </w:rPr>
        <w:t xml:space="preserve">„Căci aşa vorbeşte Domnul, Dumnezeul lui Israel: ‚Făina din oală nu va scădea şi untdelemnul din ulcior nu se va împuţina, până în ziua când va da </w:t>
      </w:r>
      <w:r w:rsidRPr="00570868">
        <w:rPr>
          <w:i/>
          <w:iCs/>
          <w:smallCaps/>
        </w:rPr>
        <w:t>Domnul</w:t>
      </w:r>
      <w:r w:rsidRPr="00570868">
        <w:rPr>
          <w:i/>
          <w:iCs/>
        </w:rPr>
        <w:t xml:space="preserve"> ploaie pe faţa pământului’”</w:t>
      </w:r>
      <w:r w:rsidRPr="00570868">
        <w:t xml:space="preserve">. Aici avem două lucruri importante: făina, din care se face pâinea şi untdelemnul, care este deasemenea necesar. </w:t>
      </w:r>
      <w:r w:rsidRPr="00570868">
        <w:rPr>
          <w:i/>
          <w:iCs/>
        </w:rPr>
        <w:t xml:space="preserve">„Ea s-a dus şi a făcut după cuvântul lui Ilie. Şi multă vreme a avut ce să mănânce, ea şi familia ei şi Ilie. Făina din oală n-a scăzut şi untdelemnul din ulcior nu s-a împuţinat, </w:t>
      </w:r>
      <w:r w:rsidRPr="00570868">
        <w:rPr>
          <w:bCs/>
          <w:i/>
          <w:iCs/>
        </w:rPr>
        <w:t xml:space="preserve">după cuvântul pe care-l rostise </w:t>
      </w:r>
      <w:r w:rsidRPr="00570868">
        <w:rPr>
          <w:bCs/>
          <w:i/>
          <w:iCs/>
          <w:smallCaps/>
        </w:rPr>
        <w:t>Domnul</w:t>
      </w:r>
      <w:r w:rsidRPr="00570868">
        <w:rPr>
          <w:bCs/>
          <w:i/>
          <w:iCs/>
        </w:rPr>
        <w:t xml:space="preserve"> prin Ilie</w:t>
      </w:r>
      <w:r w:rsidRPr="00570868">
        <w:rPr>
          <w:i/>
          <w:iCs/>
        </w:rPr>
        <w:t>”</w:t>
      </w:r>
      <w:r w:rsidRPr="00570868">
        <w:t xml:space="preserve">. Apoi femeia îşi încheie mărturia în v.24: </w:t>
      </w:r>
      <w:r w:rsidRPr="00570868">
        <w:rPr>
          <w:i/>
          <w:iCs/>
        </w:rPr>
        <w:t xml:space="preserve">„Cunosc acum că eşti un om al lui Dumnezeu şi cuvântul </w:t>
      </w:r>
      <w:r w:rsidRPr="00570868">
        <w:rPr>
          <w:i/>
          <w:iCs/>
          <w:smallCaps/>
        </w:rPr>
        <w:t>Domnului</w:t>
      </w:r>
      <w:r w:rsidRPr="00570868">
        <w:rPr>
          <w:i/>
          <w:iCs/>
        </w:rPr>
        <w:t xml:space="preserve"> în gura ta este adevăr!”</w:t>
      </w:r>
      <w:r w:rsidRPr="00570868">
        <w:t xml:space="preserve">. </w:t>
      </w:r>
    </w:p>
    <w:p w:rsidR="007D06B0" w:rsidRPr="00570868" w:rsidRDefault="007D06B0" w:rsidP="007D06B0">
      <w:pPr>
        <w:ind w:firstLine="709"/>
        <w:jc w:val="both"/>
      </w:pPr>
      <w:r w:rsidRPr="00570868">
        <w:t>Acest lucru este foarte important. În ultimul timp am mai vorbit despre acest subiect, în legătură cu cele scrise în Matei 25 despre Mire, Mireasă, despre chemarea afară, pregătire şi fecioarele înţelepte, care au luat cu ele nu doar lămpile, ci şi rezerva de untdelemn.</w:t>
      </w:r>
    </w:p>
    <w:p w:rsidR="007D06B0" w:rsidRPr="00570868" w:rsidRDefault="007D06B0" w:rsidP="007D06B0">
      <w:pPr>
        <w:ind w:firstLine="709"/>
        <w:jc w:val="both"/>
      </w:pPr>
      <w:r w:rsidRPr="00570868">
        <w:t xml:space="preserve">Eu am plecat astăzi de acasă cu gândul să aduc cu mine o lampă dintre cele care ard cu ulei, cum erau cele de pe vremea când încă nu se descoperise curentul electric. O lampă cu ulei este un simbol pentru noi: în lampă se toarnă ulei iar deasupra se vede arzătorul. Între ele trebuie să fie </w:t>
      </w:r>
      <w:r w:rsidRPr="00570868">
        <w:rPr>
          <w:bCs/>
        </w:rPr>
        <w:t>o</w:t>
      </w:r>
      <w:r w:rsidRPr="00570868">
        <w:t xml:space="preserve"> </w:t>
      </w:r>
      <w:r w:rsidRPr="00570868">
        <w:rPr>
          <w:bCs/>
        </w:rPr>
        <w:lastRenderedPageBreak/>
        <w:t>legătură</w:t>
      </w:r>
      <w:r w:rsidRPr="00570868">
        <w:t xml:space="preserve">, pe care o face fitilul. Poate voi nu îl vedeţi, dar el este acolo. Rostul lui este să conducă uleiul în sus, spre arzător, după care rămâne doar să fie aprins şi astfel vom avea lumină. Pentru ca puterea care este în ulei să devină lumină, fitilul este un element foarte important. Nu este deajuns să avem untdelemn dacă nu avem şi legătura care să conducă uleiul spre scânteie. Avertizarea spune că odată cu venirea ceasului de la miezul nopţii, unele candele se vor stinge, pentru că nu au avut destul untdelemn. </w:t>
      </w:r>
    </w:p>
    <w:p w:rsidR="007D06B0" w:rsidRPr="00570868" w:rsidRDefault="007D06B0" w:rsidP="007D06B0">
      <w:pPr>
        <w:ind w:firstLine="709"/>
        <w:jc w:val="both"/>
      </w:pPr>
      <w:r w:rsidRPr="00570868">
        <w:t>Am mai adus şi un ulcior, care mi-a fost dăruit cândva. Ulciorul este plin cu untdelemn. Aşa a fost şi cu fecioarele înţelepte: într-o mână ţineau lampa cu ulei, iar în cealaltă un ulcior, în care aveau o rezervă. Acelaşi cuvânt îl găsim şi în Evrei 9, în care se spune că mana se afla [ascunsă] în chivotul legământului. Trebuie să ştiţi cu toţii că descoperirea, [scoaterea afară, la lumină] o face Duhul lui Dumnezeu. De câte ori a spus şi fratele Branham că doar Cuvântul, nedescoperit, nu este deajuns! El trebuie descoperit prin Duhul sfânt!</w:t>
      </w:r>
    </w:p>
    <w:p w:rsidR="007D06B0" w:rsidRPr="00570868" w:rsidRDefault="007D06B0" w:rsidP="007D06B0">
      <w:pPr>
        <w:ind w:firstLine="709"/>
        <w:jc w:val="both"/>
      </w:pPr>
      <w:r w:rsidRPr="00570868">
        <w:t xml:space="preserve">Biblia, ca şi carte, o au peste un miliard de oameni de pe întreg cuprinsul pământului – o puteţi găsi în toate confesiunile şi denominaţiunile. Azi m-a întrebat un bărbat care a venit din Ecuador: „Pe cine credeţi: pe Luther sau pe Calvin?”. Eu îi cred pe amândoi, atât timp cât fiecare rămâne pe cuvântul biblic: când rămâne Luther, îl cred pe el, când rămâne Calvin, îl cred pe Calvin. Atunci el m-a întrebat: „Dar cine sunteţi dumneavoastră?”. Eu am răspuns că sunt un om simplu, şi un predicator al Evangheliei. Atunci el a zis: „Lucrurile pe care le-am auzit de la dumneavoastră nu-mi sunt deajuns. Data viitoare când veniţi în America Latină, sunteţi invitatul meu”.  </w:t>
      </w:r>
    </w:p>
    <w:p w:rsidR="007D06B0" w:rsidRPr="00570868" w:rsidRDefault="007D06B0" w:rsidP="007D06B0">
      <w:pPr>
        <w:ind w:firstLine="709"/>
        <w:jc w:val="both"/>
      </w:pPr>
      <w:r w:rsidRPr="00570868">
        <w:t xml:space="preserve">Dragi fraţi şi surori, noi trăim într-un timp foarte serios. Nu este nevoie să intrăm în toate evenimentele politice, dar aş vrea să vă atrag puţin atenţia asupra Libanului. Dacă ne uităm puţin într-acolo, spre zona pe care ei o numesc „de siguranţă”, putem să ne întrebăm: oare când va fi siguranţă acolo? Atunci când va părea că este, nenorocirea va veni peste ei. Apoi, dacă ne uităm la Irak sau Iran, putem vedea că au loc deja nişte pregătiri. Dacă sunt 8 sau 9 puteri nucleare, ce diferenţă este? De ce se tem oamenii? </w:t>
      </w:r>
    </w:p>
    <w:p w:rsidR="007D06B0" w:rsidRPr="00570868" w:rsidRDefault="007D06B0" w:rsidP="007D06B0">
      <w:pPr>
        <w:ind w:firstLine="709"/>
        <w:jc w:val="both"/>
      </w:pPr>
      <w:r w:rsidRPr="00570868">
        <w:t xml:space="preserve">Încă două versete biblice şi pe urmă intrăm în tema noastră. Apocalipsa 6 vorbeşte despre lucruri care acum sunt doar în pregătire. De la v.12 citim ce se va întâmpla când va fi deschisă a şasea pecete: </w:t>
      </w:r>
      <w:r w:rsidRPr="00570868">
        <w:rPr>
          <w:i/>
          <w:iCs/>
        </w:rPr>
        <w:t>„Când a rupt Mielul pecetea a şasea, m-am uitat şi iată că s-a făcut un mare cutremur de pământ. Soarele s-a făcut negru ca un sac de păr, luna s-a făcut toată ca sângele”</w:t>
      </w:r>
      <w:r w:rsidRPr="00570868">
        <w:t xml:space="preserve">. Nu avem noi făgăduinţa – în Vechiul şi în Noul Testament – că soarele se va transforma în întuneric şi luna în sânge, înainte să vină ziua cea mare şi înfricoşătoare a </w:t>
      </w:r>
      <w:r w:rsidRPr="00570868">
        <w:rPr>
          <w:smallCaps/>
        </w:rPr>
        <w:t>Domnului</w:t>
      </w:r>
      <w:r w:rsidRPr="00570868">
        <w:t xml:space="preserve">? Avem chiar şi descrierea evenimentelor din regiunea Eufratului, iar în Apocalipsa 11:15 este deschisă şi cea de a şaptea pecete: </w:t>
      </w:r>
      <w:r w:rsidRPr="00570868">
        <w:rPr>
          <w:i/>
          <w:iCs/>
        </w:rPr>
        <w:t xml:space="preserve">„Îngerul al şaptelea a sunat din trâmbiţă. Şi în cer s-au auzit glasuri puternice, care ziceau: ‚Împărăţia lumii a trecut în mâinile </w:t>
      </w:r>
      <w:r w:rsidRPr="00570868">
        <w:rPr>
          <w:i/>
          <w:iCs/>
          <w:smallCaps/>
        </w:rPr>
        <w:t>Domnului</w:t>
      </w:r>
      <w:r w:rsidRPr="00570868">
        <w:rPr>
          <w:i/>
          <w:iCs/>
        </w:rPr>
        <w:t xml:space="preserve"> nostru şi ale Hristosului Său’”</w:t>
      </w:r>
      <w:r w:rsidRPr="00570868">
        <w:t xml:space="preserve">. </w:t>
      </w:r>
    </w:p>
    <w:p w:rsidR="007D06B0" w:rsidRPr="00570868" w:rsidRDefault="007D06B0" w:rsidP="007D06B0">
      <w:pPr>
        <w:ind w:firstLine="709"/>
        <w:jc w:val="both"/>
      </w:pPr>
      <w:r w:rsidRPr="00570868">
        <w:t xml:space="preserve">Dar înainte ca să aibă loc aceste lucruri, trebuie să se împlinească cuvântul din Apocalipsa 9, de la v.13: </w:t>
      </w:r>
      <w:r w:rsidRPr="00570868">
        <w:rPr>
          <w:i/>
          <w:iCs/>
        </w:rPr>
        <w:t>„Îngerul al şaselea a sunat din trâmbiţă. Şi am auzit un glas din cele patru coarne ale altarului din aur, care este înaintea lui Dumnezeu, şi zicând îngerului al şaselea, care avea trâmbiţa: ‚Dezleagă pe cei patru îngeri, care sunt legaţi la râul cel mare, Eufrat!’”</w:t>
      </w:r>
      <w:r w:rsidRPr="00570868">
        <w:t xml:space="preserve">. Cu toţii ştim că Eufratul trece prin Bagdad şi apoi se varsă în Golful Persic. Iar în v.15 continuă: </w:t>
      </w:r>
      <w:r w:rsidRPr="00570868">
        <w:rPr>
          <w:i/>
          <w:iCs/>
        </w:rPr>
        <w:t>„Şi cei patru îngeri, care stăteau gata pentru ceasul, ziua, luna şi anul acela, au fost dezlegaţi, ca să omoare a treia parte din oameni”</w:t>
      </w:r>
      <w:r w:rsidRPr="00570868">
        <w:t xml:space="preserve">. </w:t>
      </w:r>
    </w:p>
    <w:p w:rsidR="007D06B0" w:rsidRPr="00570868" w:rsidRDefault="007D06B0" w:rsidP="007D06B0">
      <w:pPr>
        <w:ind w:firstLine="709"/>
        <w:jc w:val="both"/>
      </w:pPr>
      <w:r w:rsidRPr="00570868">
        <w:t xml:space="preserve">Acest lucru a fost proorocit şi aşa se va întâmpla – Dumnezeu a putut să prevadă totul în cuvântul Său. Noi simţim şi suferim pentru cei 3000 de soldaţi americani ucişi deja în Irak şi pentru oraşele care au fost distruse acolo. Unii scriu că deja o jumătate de milion de irakieni şi-au pierdut viaţa din cauza conflictului care are loc în ultima vreme. Dar totul este în pregătire pentru ziua glorioasă pe care </w:t>
      </w:r>
      <w:r w:rsidRPr="00570868">
        <w:rPr>
          <w:smallCaps/>
        </w:rPr>
        <w:t>Domnul</w:t>
      </w:r>
      <w:r w:rsidRPr="00570868">
        <w:t xml:space="preserve"> a ales-o pentru a cere socoteală necredincioşilor.  </w:t>
      </w:r>
    </w:p>
    <w:p w:rsidR="007D06B0" w:rsidRPr="00570868" w:rsidRDefault="007D06B0" w:rsidP="007D06B0">
      <w:pPr>
        <w:ind w:firstLine="709"/>
        <w:jc w:val="both"/>
      </w:pPr>
      <w:r w:rsidRPr="00570868">
        <w:lastRenderedPageBreak/>
        <w:t xml:space="preserve">Fraţi şi surori, să ne întoarcem la tema noastră de azi: revenirea lui Isus Hristos, chemarea afară a Bisericii-mireasă, pregătirea noastră pentru ziua glorioasă. Nimeni nu cunoaşte ziua şi ceasul, dar noi ştim că proorocia biblică se împlineşte cu putere în jurul nostru. </w:t>
      </w:r>
      <w:r w:rsidRPr="00570868">
        <w:rPr>
          <w:smallCaps/>
        </w:rPr>
        <w:t>Domnul</w:t>
      </w:r>
      <w:r w:rsidRPr="00570868">
        <w:t xml:space="preserve"> ne-a învăţat ca atunci când vom vedea toate aceste lucruri întâmplându-se, să ne ridicăm ochii pentru că izbăvirea noastră se apropie.</w:t>
      </w:r>
    </w:p>
    <w:p w:rsidR="007D06B0" w:rsidRPr="00570868" w:rsidRDefault="007D06B0" w:rsidP="007D06B0">
      <w:pPr>
        <w:ind w:firstLine="709"/>
        <w:jc w:val="both"/>
      </w:pPr>
      <w:r w:rsidRPr="00570868">
        <w:t xml:space="preserve">Acum, este important ca noi să ne păstrăm fiecare candelele pline cu untdelemn, adică să fim mereu în legătură cu Duhul sfânt şi astfel să avem parte de pregătire. Una este mesajul, care a fost dat pentru ca să ne aducă înapoi la Cuvânt, pe care ni-L pune dinainte, şi alta este să-L avem în inimă şi astfel să avem parte de ce face </w:t>
      </w:r>
      <w:r w:rsidRPr="00570868">
        <w:rPr>
          <w:smallCaps/>
        </w:rPr>
        <w:t>Domnul</w:t>
      </w:r>
      <w:r w:rsidRPr="00570868">
        <w:t xml:space="preserve"> în prezent. </w:t>
      </w:r>
    </w:p>
    <w:p w:rsidR="007D06B0" w:rsidRPr="00570868" w:rsidRDefault="007D06B0" w:rsidP="007D06B0">
      <w:pPr>
        <w:ind w:firstLine="709"/>
        <w:jc w:val="both"/>
      </w:pPr>
      <w:r w:rsidRPr="00570868">
        <w:t xml:space="preserve">Cu toţii ştim că fiecare trezire a fost în acelaşi timp o pregătire pentru următoarea trezire. Dacă n-ar fi existat o străpungere în timpul lui Calvin, un Jan Huss, un Wycliff sau alţii ca ei, atunci toate celelalte treziri nu ar fi fost posibile – o trezire a pregătit calea pentru următoarea. Un lucru de notat este că în 2017 se va serba la Roma împlinirea a 500 de ani de la începutul Reformei. Există deja o mare sărbătoare la Vatican în care este serbată unirea cu toate cultele care, mai devreme sau mai târziu, s-au rupt de biserica romano-catolică. Ceremonia pentru anul 2017 este deja în pregătire. </w:t>
      </w:r>
    </w:p>
    <w:p w:rsidR="007D06B0" w:rsidRPr="00570868" w:rsidRDefault="007D06B0" w:rsidP="007D06B0">
      <w:pPr>
        <w:ind w:firstLine="709"/>
        <w:jc w:val="both"/>
      </w:pPr>
      <w:r w:rsidRPr="00570868">
        <w:t xml:space="preserve">Iubiţi fraţi şi surori, trebuie să spunem acum că, înainte ca această unificare să devină o realitate, Biserica-mireasă trebuie să fie scoasă afară. Chemarea afară trebuie să aibă loc înainte de aceasta, şi odată cu chemarea trebuie să fie pregătită şi pecetluirea Bisericii lui Isus Hristos, după cuvântul </w:t>
      </w:r>
      <w:r w:rsidRPr="00570868">
        <w:rPr>
          <w:smallCaps/>
        </w:rPr>
        <w:t>Domnului</w:t>
      </w:r>
      <w:r w:rsidRPr="00570868">
        <w:t xml:space="preserve"> din Efeseni 1:13 </w:t>
      </w:r>
      <w:r w:rsidRPr="00570868">
        <w:rPr>
          <w:i/>
          <w:iCs/>
        </w:rPr>
        <w:t>„Şi voi, după ce aţi auzit cuvântul adevărului, Evanghelia mântuirii voastre, aţi crezut în El şi aţi fost pecetluiţi cu Duhul sfânt”</w:t>
      </w:r>
      <w:r w:rsidRPr="00570868">
        <w:t xml:space="preserve">. Fratele Branham a vorbit foarte clar despre acest lucru – unii vor primi semnul fiarei iar ceilalţi vor purta pecetea lui Dumnezeu. În legătură cu această pecete este scris că </w:t>
      </w:r>
      <w:r w:rsidRPr="00570868">
        <w:rPr>
          <w:i/>
          <w:iCs/>
        </w:rPr>
        <w:t>„</w:t>
      </w:r>
      <w:r w:rsidRPr="00570868">
        <w:rPr>
          <w:i/>
          <w:iCs/>
          <w:smallCaps/>
        </w:rPr>
        <w:t>Domnul</w:t>
      </w:r>
      <w:r w:rsidRPr="00570868">
        <w:rPr>
          <w:i/>
          <w:iCs/>
        </w:rPr>
        <w:t xml:space="preserve"> cunoaşte pe cei ce sunt ai Lui’; şi: ‚Oricine rosteşte Numele </w:t>
      </w:r>
      <w:r w:rsidRPr="00570868">
        <w:rPr>
          <w:i/>
          <w:iCs/>
          <w:smallCaps/>
        </w:rPr>
        <w:t>Domnului</w:t>
      </w:r>
      <w:r w:rsidRPr="00570868">
        <w:rPr>
          <w:i/>
          <w:iCs/>
        </w:rPr>
        <w:t>, să se depărteze de fărădelege!’”</w:t>
      </w:r>
      <w:r w:rsidRPr="00570868">
        <w:t xml:space="preserve"> [2Timotei 2:19]. </w:t>
      </w:r>
    </w:p>
    <w:p w:rsidR="007D06B0" w:rsidRPr="00570868" w:rsidRDefault="007D06B0" w:rsidP="007D06B0">
      <w:pPr>
        <w:ind w:firstLine="709"/>
        <w:jc w:val="both"/>
      </w:pPr>
      <w:r w:rsidRPr="00570868">
        <w:t xml:space="preserve">Noi ştim că acum 100 de ani a avut loc marea străpungere a mişcării penticostale – cei informaţi cunosc bine acest fapt – dar puţini ştiu că după al doilea război mondial Dumnezeu a dat o trimitere pentru a aşeza din nou lucrurile în starea lor originală, aşa cum erau în timpul apostolilor. Noi avem nevoie de împlinirea acestei făgăduinţe, avem nevoie de acest mesaj profetic trimis de Dumnezeu, prin care ne este dată claritatea călăuzirii lui Dumnezeu, şi anume prin descoperire. Astfel vom avea nu doar ungerea, ci şi legătura prin care untdelemnul să poată deveni lumină. În </w:t>
      </w:r>
      <w:r w:rsidRPr="00570868">
        <w:rPr>
          <w:smallCaps/>
        </w:rPr>
        <w:t>Domnul</w:t>
      </w:r>
      <w:r w:rsidRPr="00570868">
        <w:t xml:space="preserve"> nostru, Unsul, se aflau amândouă: lumina şi viaţa, după cuvântul din Ioan 1, şi acelaşi lucru trebuie să fie şi în noi.   </w:t>
      </w:r>
    </w:p>
    <w:p w:rsidR="007D06B0" w:rsidRPr="00570868" w:rsidRDefault="007D06B0" w:rsidP="007D06B0">
      <w:pPr>
        <w:ind w:firstLine="709"/>
        <w:jc w:val="both"/>
      </w:pPr>
      <w:r w:rsidRPr="00570868">
        <w:t xml:space="preserve">Am spus aceste lucruri pentru ca să vedeţi realitatea, şi spun aceasta cu o mare durere. Mă gândesc la cei 500 de evanghelişti care-şi întemeiază învăţătura pe slujba fratelui Branham (agenţia de ştiri a Vaticanului recunoaşte aceasta şi nu este departe de adevăr) şi au primit inspiraţie şi curaj din predicile lui. Eu îi cunosc pe unii dintre ei, dar cel mai bine îl ştiu pe cel care a organizat adunările din 1960 din Krefeld, în sala Reinhardt. Eu am amintirea vie a mărturiei lui, când spunea că vine din Portland, Oregon. Îmi amintesc că atunci l-am auzit prima oară pe William Branham predicând: eram într-o sală mare, la al treilea nivel, la balcon, şi priveam înspre scenă. Acolo se întâmplau lucruri mari, care nu se mai întâmplaseră în nici o altă adunare, începând chiar cu anii ΄47-΄49: muţii, bolnavii şi toţi cei care veneau în faţă, erau vindecaţi. La un moment dat, a urcat pe scenă un posedat şi a încercat să-l doboare pe fratele Branham. Atunci fratele Branham a auzit în faţa adunării de peste 8000 de oameni cuvântul: „Pentru că ai provocat pe robul </w:t>
      </w:r>
      <w:r w:rsidRPr="00570868">
        <w:rPr>
          <w:smallCaps/>
        </w:rPr>
        <w:t>Domnului</w:t>
      </w:r>
      <w:r w:rsidRPr="00570868">
        <w:t xml:space="preserve">, trebuie să cazi în faţa lui”. Bărbatul şi-a luat avânt şi a încercat să-l lovească, dar fratele Branham a spus: „În Numele lui Isus Hristos din Nazaret, cazi la picioarele mele!”. Ca la o lovitură, el a căzut la picioarele fratelui Branham. </w:t>
      </w:r>
    </w:p>
    <w:p w:rsidR="007D06B0" w:rsidRPr="00570868" w:rsidRDefault="007D06B0" w:rsidP="007D06B0">
      <w:pPr>
        <w:ind w:firstLine="709"/>
        <w:jc w:val="both"/>
      </w:pPr>
      <w:r w:rsidRPr="00570868">
        <w:lastRenderedPageBreak/>
        <w:t xml:space="preserve">De la începutul slujbei de propovăduire, Dumnezeu a făcut lucruri mari. La balconul unde eram eu am auzit un bărbat spunând în sinea lui „Asta şi tu o poţi face!” şi a repetat-o aşa de câteva ori. Dar aici este diferenţa: poate că există mulţi carismatici şi evanghelişti care zic acelaşi lucru, dar eu vă spun că este nevoie de o chemare şi de o trimitere de la Dumnezeu, pentru că </w:t>
      </w:r>
      <w:r w:rsidRPr="00570868">
        <w:rPr>
          <w:bCs/>
        </w:rPr>
        <w:t>nu omul</w:t>
      </w:r>
      <w:r w:rsidRPr="00570868">
        <w:t xml:space="preserve"> este cel care face acest lucru, ci Dumnezeu, care este prezent. Doar El confirmă cuvântul Său!  </w:t>
      </w:r>
    </w:p>
    <w:p w:rsidR="007D06B0" w:rsidRPr="00570868" w:rsidRDefault="007D06B0" w:rsidP="007D06B0">
      <w:pPr>
        <w:ind w:firstLine="709"/>
        <w:jc w:val="both"/>
      </w:pPr>
      <w:r w:rsidRPr="00570868">
        <w:t xml:space="preserve">De aceea, dragi fraţi şi surori, citesc cu durere cuvântul din Matei 7:21 care spune că </w:t>
      </w:r>
      <w:r w:rsidRPr="00570868">
        <w:rPr>
          <w:i/>
          <w:iCs/>
        </w:rPr>
        <w:t xml:space="preserve">„Nu orişicine-Mi zice: </w:t>
      </w:r>
      <w:r w:rsidRPr="00570868">
        <w:rPr>
          <w:i/>
          <w:iCs/>
          <w:smallCaps/>
        </w:rPr>
        <w:t>Doamne, Doamne</w:t>
      </w:r>
      <w:r w:rsidRPr="00570868">
        <w:rPr>
          <w:i/>
          <w:iCs/>
        </w:rPr>
        <w:t xml:space="preserve">! va intra în Împărăţia cerurilor, ci </w:t>
      </w:r>
      <w:r w:rsidRPr="00570868">
        <w:rPr>
          <w:bCs/>
          <w:i/>
          <w:iCs/>
        </w:rPr>
        <w:t>cel ce face voia Tatălui</w:t>
      </w:r>
      <w:r w:rsidRPr="00570868">
        <w:rPr>
          <w:i/>
          <w:iCs/>
        </w:rPr>
        <w:t xml:space="preserve"> Meu care este în ceruri”</w:t>
      </w:r>
      <w:r w:rsidRPr="00570868">
        <w:t>. Aşadar, Biserica lui Isus Hristos trebuie să fie clădită pe temelia originală – ultima predică trebuie să fie ca şi prima, pentru ca Dumnezeu să poată intra în Biserica Sa şi toţi cei ce aparţin de Ea să se supună Cuvântului lui Dumnezeu, şi singur Cuvântul lui Dumnezeu să rămână valabil.</w:t>
      </w:r>
    </w:p>
    <w:p w:rsidR="007D06B0" w:rsidRPr="00570868" w:rsidRDefault="007D06B0" w:rsidP="007D06B0">
      <w:pPr>
        <w:ind w:firstLine="709"/>
        <w:jc w:val="both"/>
      </w:pPr>
      <w:r w:rsidRPr="00570868">
        <w:t xml:space="preserve">Ne întoarcem la punctul important de azi: ungerea singură nu este de ajuns! Fratele Branham a ţinut o lungă predică pe tema </w:t>
      </w:r>
      <w:r w:rsidRPr="00570868">
        <w:rPr>
          <w:i/>
          <w:iCs/>
        </w:rPr>
        <w:t>Unşii din timpul de sfârşit</w:t>
      </w:r>
      <w:r w:rsidRPr="00570868">
        <w:t xml:space="preserve">. Într-adevăr, este acelaşi Duh sfânt, dar oamenii nu se lasă călăuziţi în adevăr, ci rămân în tradiţii şi în practicile pe care le au în bisericile şi cultele lor. De aceste practici ţine învăţătura trinitară şi botezul trinitar. </w:t>
      </w:r>
    </w:p>
    <w:p w:rsidR="007D06B0" w:rsidRPr="00570868" w:rsidRDefault="007D06B0" w:rsidP="007D06B0">
      <w:pPr>
        <w:ind w:firstLine="709"/>
        <w:jc w:val="both"/>
      </w:pPr>
      <w:r w:rsidRPr="00570868">
        <w:t>Aici am din nou un lucru să vă spun, care mie acum patru săptămâni mi-a stat pe inimă: aţi ştiut voi că Cuvântul lui Dumnezeu este atât de interpretat şi de răstălmăcit încât, la intrarea într-o lojă masonică, bărbaţii, îmbrăcaţi în negru din cap până-n picioare, trebuie să-şi pună mâna dreaptă pe biblie şi să jure pe ea în numele Tatălui, al Fiului şi al Sfântului Duh, şi acest lucru li se pare perfect în ordine. Este un lucru pe care eu nu-l voi uita niciodată. Dacă preşedintele Evangheliei Depline din Ontario, Canada, nu mi-ar fi spus acest lucru personal, nu aş fi putut-o crede. El este evreu şi, într-o conversaţie pe care am avut-o cu el, mi-a zis: „Frate Frank, explică-mi de ce eu, ca evreu, a trebuit să fac acest lucru”. Atunci i-am răspuns: „Această întrebare ar trebui să ţi-o pun eu ţie: de ce ai făcut acest lucru?”. Nu l-a forţat nimeni să o facă, dar Satan înşeală pe oricine, cu sau fără Dumnezeu, cu sau fără biblie. El îi prinde pe mulţi în cursă, iar ei sunt de părere că fac ceea ce trebuie şi că totul e în ordine. Dar Scriptura şi credinţa sunt în joc! A venit vremea să ne verificăm cu cuvântul lui Dumnezeu, pentru că El este singurul adevăr.</w:t>
      </w:r>
    </w:p>
    <w:p w:rsidR="007D06B0" w:rsidRPr="00570868" w:rsidRDefault="007D06B0" w:rsidP="007D06B0">
      <w:pPr>
        <w:ind w:firstLine="709"/>
        <w:jc w:val="both"/>
      </w:pPr>
      <w:r w:rsidRPr="00570868">
        <w:t xml:space="preserve">Revenind la Matei 7, cu privire la aceşti mari bărbaţi care aduc mărturie despre chemarea lor, </w:t>
      </w:r>
      <w:r w:rsidRPr="00570868">
        <w:rPr>
          <w:smallCaps/>
        </w:rPr>
        <w:t>Domnul</w:t>
      </w:r>
      <w:r w:rsidRPr="00570868">
        <w:t xml:space="preserve"> a spus: „Mulţi Îmi vor zice în ziua aceea: </w:t>
      </w:r>
      <w:r w:rsidRPr="00570868">
        <w:rPr>
          <w:i/>
          <w:iCs/>
        </w:rPr>
        <w:t>‚</w:t>
      </w:r>
      <w:r w:rsidRPr="00570868">
        <w:rPr>
          <w:i/>
          <w:iCs/>
          <w:smallCaps/>
        </w:rPr>
        <w:t>Doamne, Doamne</w:t>
      </w:r>
      <w:r w:rsidRPr="00570868">
        <w:rPr>
          <w:i/>
          <w:iCs/>
        </w:rPr>
        <w:t>! N-am prorocit noi în Numele Tău? N-am scos noi draci în Numele Tău? Şi n-am făcut noi multe minuni în Numele Tău?’ Atunci le voi spune curat: ‚Niciodată nu v-am cunoscut; depărtaţi-vă de la Mine, voi toţi care lucraţi fărădelege’”</w:t>
      </w:r>
      <w:r w:rsidRPr="00570868">
        <w:t xml:space="preserve">. Nici o manifestare carismatică, nici o confirmare exterioară, nici o proorocie şi nici o exorcizare nu vor mai trage atunci la cântar – va rămâne în picioare doar decizia noastră de a ne lăsa călăuziţi în tot adevărul. </w:t>
      </w:r>
    </w:p>
    <w:p w:rsidR="007D06B0" w:rsidRPr="00570868" w:rsidRDefault="007D06B0" w:rsidP="007D06B0">
      <w:pPr>
        <w:ind w:firstLine="709"/>
        <w:jc w:val="both"/>
      </w:pPr>
      <w:r w:rsidRPr="00570868">
        <w:t xml:space="preserve">Dar cei ce fac parte din aceste mişcări carismatice primesc o confirmare în credinţa şi lucrarea lor nebiblică, de aceea ei cântă, se bucură şi fac tot ce vor, iar rezultatul final este că trec pe lângă adevăr în strigăte de „Aleluia!”, sub scutul „Evangheliei Prosperităţii”. Această evanghelie, aşa-zisă „a prosperităţii”, o puteţi găsi acum peste tot în Vest şi în lume. Dar pe noi nu ne interesează o evanghelie a prosperităţii, ci evanghelia veşnică a lui Isus Hristos, </w:t>
      </w:r>
      <w:r w:rsidRPr="00570868">
        <w:rPr>
          <w:smallCaps/>
        </w:rPr>
        <w:t>Domnul</w:t>
      </w:r>
      <w:r w:rsidRPr="00570868">
        <w:t xml:space="preserve"> nostru. Importantă e doar restituirea darurilor şi slujbelor de la început, a fundamentului care este învăţătura biblică şi care ne-a fost dată din nou, prin harul lui Dumnezeu. </w:t>
      </w:r>
    </w:p>
    <w:p w:rsidR="007D06B0" w:rsidRPr="00570868" w:rsidRDefault="007D06B0" w:rsidP="007D06B0">
      <w:pPr>
        <w:ind w:firstLine="709"/>
        <w:jc w:val="both"/>
      </w:pPr>
      <w:r w:rsidRPr="00570868">
        <w:t xml:space="preserve">În Matei 12:19-21 avem din partea </w:t>
      </w:r>
      <w:r w:rsidRPr="00570868">
        <w:rPr>
          <w:smallCaps/>
        </w:rPr>
        <w:t>Domnului</w:t>
      </w:r>
      <w:r w:rsidRPr="00570868">
        <w:t xml:space="preserve"> câteva cuvinte care să ne mângâie: </w:t>
      </w:r>
      <w:r w:rsidRPr="00570868">
        <w:rPr>
          <w:i/>
          <w:iCs/>
        </w:rPr>
        <w:t>„</w:t>
      </w:r>
      <w:r w:rsidRPr="00570868">
        <w:rPr>
          <w:i/>
          <w:iCs/>
          <w:smallCaps/>
        </w:rPr>
        <w:t>El</w:t>
      </w:r>
      <w:r w:rsidRPr="00570868">
        <w:rPr>
          <w:i/>
          <w:iCs/>
        </w:rPr>
        <w:t xml:space="preserve"> nu se va lua la ceartă, nici nu va striga. Şi nimeni nu-I va auzi glasul pe uliţe. Nu va frânge o trestie ruptă şi nici nu va stinge un fitil care fumegă, până va face să biruie judecata. Şi Neamurile vor nădăjdui în Numele Lui”</w:t>
      </w:r>
      <w:r w:rsidRPr="00570868">
        <w:t xml:space="preserve">. </w:t>
      </w:r>
    </w:p>
    <w:p w:rsidR="007D06B0" w:rsidRPr="00570868" w:rsidRDefault="007D06B0" w:rsidP="007D06B0">
      <w:pPr>
        <w:ind w:firstLine="709"/>
        <w:jc w:val="both"/>
      </w:pPr>
      <w:r w:rsidRPr="00570868">
        <w:lastRenderedPageBreak/>
        <w:t xml:space="preserve">Dragi fraţi şi surori, </w:t>
      </w:r>
      <w:r w:rsidRPr="00570868">
        <w:rPr>
          <w:smallCaps/>
        </w:rPr>
        <w:t>Domnul</w:t>
      </w:r>
      <w:r w:rsidRPr="00570868">
        <w:t xml:space="preserve"> are ultimul cuvânt şi este sigur că El îşi va desăvârşi lucrarea cu Biserica Lui. Acum trecem prin unele încercări, dar sfârşitul va fi minunat, încununat de slavă. La fel cum s-a ostenit Pavel pentru ca la venirea </w:t>
      </w:r>
      <w:r w:rsidRPr="00570868">
        <w:rPr>
          <w:smallCaps/>
        </w:rPr>
        <w:t>Domnului</w:t>
      </w:r>
      <w:r w:rsidRPr="00570868">
        <w:t xml:space="preserve"> Biserica să fie găsită </w:t>
      </w:r>
      <w:r w:rsidRPr="00570868">
        <w:rPr>
          <w:i/>
          <w:iCs/>
        </w:rPr>
        <w:t>„fără pată şi fără zbârcitură”</w:t>
      </w:r>
      <w:r w:rsidRPr="00570868">
        <w:t xml:space="preserve">, la fel trebuie să ne ostenim şi noi. </w:t>
      </w:r>
      <w:r w:rsidRPr="00570868">
        <w:rPr>
          <w:i/>
          <w:iCs/>
        </w:rPr>
        <w:t>„Căci sunt gelos de voi cu o gelozie după voia lui Dumnezeu, pentru că v-am logodit cu un bărbat, ca să vă înfăţişez înaintea lui Hristos ca pe o fecioară curată”</w:t>
      </w:r>
      <w:r w:rsidRPr="00570868">
        <w:t xml:space="preserve"> (2Corinteni 11:2). </w:t>
      </w:r>
    </w:p>
    <w:p w:rsidR="007D06B0" w:rsidRPr="00570868" w:rsidRDefault="007D06B0" w:rsidP="007D06B0">
      <w:pPr>
        <w:ind w:firstLine="709"/>
        <w:jc w:val="both"/>
      </w:pPr>
      <w:r w:rsidRPr="00570868">
        <w:t xml:space="preserve">Avem din nou acest cuvânt, </w:t>
      </w:r>
      <w:r w:rsidRPr="00570868">
        <w:rPr>
          <w:i/>
          <w:iCs/>
        </w:rPr>
        <w:t>fecioară</w:t>
      </w:r>
      <w:r w:rsidRPr="00570868">
        <w:t xml:space="preserve">. Şi Maria a fost o fecioară. Ea a auzit făgăduinţa, a primit-o şi Duhul sfânt a preumbrit-o, zămislind astfel pe Fiul lui Dumnezeu. Şi noi suntem numiţi şi înfăţişaţi ca fecioare pentru că nu am luat parte la o curvie spirituală, în ascultare de cuvântul care ne-a fost dat: </w:t>
      </w:r>
      <w:r w:rsidRPr="00570868">
        <w:rPr>
          <w:i/>
          <w:iCs/>
        </w:rPr>
        <w:t xml:space="preserve">„Nu vă atingeţi de nimic necurat! Ieşiţi din mijlocul lui! Curăţiţi-vă, cei ce purtaţi vasele </w:t>
      </w:r>
      <w:r w:rsidRPr="00570868">
        <w:rPr>
          <w:i/>
          <w:iCs/>
          <w:smallCaps/>
        </w:rPr>
        <w:t>Domnului</w:t>
      </w:r>
      <w:r w:rsidRPr="00570868">
        <w:rPr>
          <w:i/>
          <w:iCs/>
        </w:rPr>
        <w:t>!”</w:t>
      </w:r>
      <w:r w:rsidRPr="00570868">
        <w:t xml:space="preserve"> [Isaia 52:11] şi </w:t>
      </w:r>
      <w:r w:rsidRPr="00570868">
        <w:rPr>
          <w:i/>
          <w:iCs/>
        </w:rPr>
        <w:t>„</w:t>
      </w:r>
      <w:r w:rsidRPr="00570868">
        <w:rPr>
          <w:i/>
          <w:iCs/>
          <w:smallCaps/>
        </w:rPr>
        <w:t>Eu</w:t>
      </w:r>
      <w:r w:rsidRPr="00570868">
        <w:rPr>
          <w:i/>
          <w:iCs/>
        </w:rPr>
        <w:t xml:space="preserve"> vă voi fi Tată şi voi Îmi veţi fi fii şi fiice, zice </w:t>
      </w:r>
      <w:r w:rsidRPr="00570868">
        <w:rPr>
          <w:i/>
          <w:iCs/>
          <w:smallCaps/>
        </w:rPr>
        <w:t>Domnul</w:t>
      </w:r>
      <w:r w:rsidRPr="00570868">
        <w:rPr>
          <w:i/>
          <w:iCs/>
        </w:rPr>
        <w:t xml:space="preserve"> Cel Atotputernic”</w:t>
      </w:r>
      <w:r w:rsidRPr="00570868">
        <w:t xml:space="preserve"> [2Corinteni 6:18]. Pavel a avut pe inimă dorinţa de a-I înfăţişa </w:t>
      </w:r>
      <w:r w:rsidRPr="00570868">
        <w:rPr>
          <w:smallCaps/>
        </w:rPr>
        <w:t>Domnului</w:t>
      </w:r>
      <w:r w:rsidRPr="00570868">
        <w:t xml:space="preserve"> o fecioară curată, </w:t>
      </w:r>
      <w:r w:rsidRPr="00570868">
        <w:rPr>
          <w:i/>
          <w:iCs/>
        </w:rPr>
        <w:t>„fără pată şi fără zbârcitură”</w:t>
      </w:r>
      <w:r w:rsidRPr="00570868">
        <w:t>, desăvârşită.</w:t>
      </w:r>
    </w:p>
    <w:p w:rsidR="007D06B0" w:rsidRPr="00570868" w:rsidRDefault="007D06B0" w:rsidP="007D06B0">
      <w:pPr>
        <w:ind w:firstLine="709"/>
        <w:jc w:val="both"/>
      </w:pPr>
      <w:r w:rsidRPr="00570868">
        <w:t xml:space="preserve">De la Pavel până azi au trecut aproape 2000 de ani şi în această  perioadă </w:t>
      </w:r>
      <w:r w:rsidRPr="00570868">
        <w:rPr>
          <w:smallCaps/>
        </w:rPr>
        <w:t>Domnul</w:t>
      </w:r>
      <w:r w:rsidRPr="00570868">
        <w:t xml:space="preserve"> cheamă afară, iar noi ştim că acum este ziua şi timpul; ceasul şi clipa nu le ştim, dar haideţi să deschidem în Luca 1:16, unde se vorbeşte despre trimiterea dată pentru astăzi: </w:t>
      </w:r>
      <w:r w:rsidRPr="00570868">
        <w:rPr>
          <w:i/>
          <w:iCs/>
        </w:rPr>
        <w:t xml:space="preserve">„El va întoarce pe mulţi din fiii lui Israel la </w:t>
      </w:r>
      <w:r w:rsidRPr="00570868">
        <w:rPr>
          <w:i/>
          <w:iCs/>
          <w:smallCaps/>
        </w:rPr>
        <w:t>Domnul</w:t>
      </w:r>
      <w:r w:rsidRPr="00570868">
        <w:rPr>
          <w:i/>
          <w:iCs/>
        </w:rPr>
        <w:t>, Dumnezeul lor”</w:t>
      </w:r>
      <w:r w:rsidRPr="00570868">
        <w:t>.</w:t>
      </w:r>
      <w:r w:rsidRPr="00570868">
        <w:rPr>
          <w:i/>
          <w:iCs/>
        </w:rPr>
        <w:t> </w:t>
      </w:r>
      <w:r w:rsidRPr="00570868">
        <w:t xml:space="preserve">Ei erau evrei şi evreii merg cu toţii la templu, cântă, aduc jertfe şi psalmi de laudă </w:t>
      </w:r>
      <w:r w:rsidRPr="00570868">
        <w:rPr>
          <w:smallCaps/>
        </w:rPr>
        <w:t>Domnului</w:t>
      </w:r>
      <w:r w:rsidRPr="00570868">
        <w:t xml:space="preserve">. Dar în Luca nu se vorbeşte despre aceste lucruri, ci despre întoarcerea fiilor lui Dumnezeu înapoi la </w:t>
      </w:r>
      <w:r w:rsidRPr="00570868">
        <w:rPr>
          <w:smallCaps/>
        </w:rPr>
        <w:t>Domnul</w:t>
      </w:r>
      <w:r w:rsidRPr="00570868">
        <w:t>, prin puterea unei slujbe: „</w:t>
      </w:r>
      <w:r w:rsidRPr="00570868">
        <w:rPr>
          <w:i/>
          <w:iCs/>
        </w:rPr>
        <w:t xml:space="preserve">Va merge înaintea lui Dumnezeu, în duhul şi puterea lui Ilie, ca să întoarcă inimile părinţilor la copii şi pe cei neascultători la umblarea în înţelepciunea celor neprihăniţi, ca să gătească </w:t>
      </w:r>
      <w:r w:rsidRPr="00570868">
        <w:rPr>
          <w:i/>
          <w:iCs/>
          <w:smallCaps/>
        </w:rPr>
        <w:t>Domnului</w:t>
      </w:r>
      <w:r w:rsidRPr="00570868">
        <w:rPr>
          <w:i/>
          <w:iCs/>
        </w:rPr>
        <w:t xml:space="preserve"> un norod bine pregătit pentru El”</w:t>
      </w:r>
      <w:r w:rsidRPr="00570868">
        <w:t xml:space="preserve">. Despre asta este astăzi vorba! </w:t>
      </w:r>
    </w:p>
    <w:p w:rsidR="007D06B0" w:rsidRPr="00570868" w:rsidRDefault="007D06B0" w:rsidP="007D06B0">
      <w:pPr>
        <w:ind w:firstLine="709"/>
        <w:jc w:val="both"/>
      </w:pPr>
      <w:r w:rsidRPr="00570868">
        <w:t xml:space="preserve">Nouă ne-a fost dat un mesaj – el vine de la Dumnezeu şi conduce înapoi la Dumnezeu, pentru a aduce pe mulţi, din neascultare, la înţelepciunea celor neprihăniţi. Gândiţi-vă la ce s-a întâmplat cu Saul. El a fost ales de Dumnezeu să fie împărat, Samuel l-a uns, dar el nu a făcut ceea ce </w:t>
      </w:r>
      <w:r w:rsidRPr="00570868">
        <w:rPr>
          <w:smallCaps/>
        </w:rPr>
        <w:t>Domnul</w:t>
      </w:r>
      <w:r w:rsidRPr="00570868">
        <w:t xml:space="preserve"> i-a poruncit să facă şi astfel s-a întâmplat ceea ce este povestit în 1Samuel 15 – şi eu vă rog să luaţi aminte la această mărturie şi să n-o uitaţi – de la vers.1: </w:t>
      </w:r>
      <w:r w:rsidRPr="00570868">
        <w:rPr>
          <w:i/>
          <w:iCs/>
        </w:rPr>
        <w:t xml:space="preserve">„Samuel i-a zis lui Saul: ‚Pe mine m-a trimis </w:t>
      </w:r>
      <w:r w:rsidRPr="00570868">
        <w:rPr>
          <w:i/>
          <w:iCs/>
          <w:smallCaps/>
        </w:rPr>
        <w:t>Domnul</w:t>
      </w:r>
      <w:r w:rsidRPr="00570868">
        <w:rPr>
          <w:i/>
          <w:iCs/>
        </w:rPr>
        <w:t xml:space="preserve"> să te ung împărat peste poporul Lui, peste Israel: Ascultă, deci, ce zice </w:t>
      </w:r>
      <w:r w:rsidRPr="00570868">
        <w:rPr>
          <w:i/>
          <w:iCs/>
          <w:smallCaps/>
        </w:rPr>
        <w:t>Domnul’</w:t>
      </w:r>
      <w:r w:rsidRPr="00570868">
        <w:rPr>
          <w:i/>
          <w:iCs/>
        </w:rPr>
        <w:t>”</w:t>
      </w:r>
      <w:r w:rsidRPr="00570868">
        <w:t xml:space="preserve">. Aici era vorba, aşadar, de o însărcinare. Lui i-a fost încredinţată o slujbă pe care trebuia să o îndeplinească. Mai departe, </w:t>
      </w:r>
      <w:r w:rsidRPr="00570868">
        <w:rPr>
          <w:i/>
          <w:iCs/>
        </w:rPr>
        <w:t>„</w:t>
      </w:r>
      <w:r w:rsidRPr="00570868">
        <w:rPr>
          <w:i/>
          <w:iCs/>
          <w:smallCaps/>
        </w:rPr>
        <w:t>Domnul</w:t>
      </w:r>
      <w:r w:rsidRPr="00570868">
        <w:rPr>
          <w:i/>
          <w:iCs/>
        </w:rPr>
        <w:t xml:space="preserve"> a vorbit lui Samuel şi i-a zis: Îmi pare rău că am pus pe Saul împărat, căci se abate de la Mine şi nu păzeşte cuvintele Mele”</w:t>
      </w:r>
      <w:r w:rsidRPr="00570868">
        <w:t xml:space="preserve"> (...) </w:t>
      </w:r>
    </w:p>
    <w:p w:rsidR="007D06B0" w:rsidRPr="00570868" w:rsidRDefault="007D06B0" w:rsidP="007D06B0">
      <w:pPr>
        <w:ind w:firstLine="709"/>
        <w:jc w:val="both"/>
      </w:pPr>
      <w:r w:rsidRPr="00570868">
        <w:t xml:space="preserve">Există doar un singur verset care se referă la slujba de misiune din partea </w:t>
      </w:r>
      <w:r w:rsidRPr="00570868">
        <w:rPr>
          <w:smallCaps/>
        </w:rPr>
        <w:t>Domnului</w:t>
      </w:r>
      <w:r w:rsidRPr="00570868">
        <w:t xml:space="preserve">, în Matei 28. La ce folos o poruncă de misiune pentru unşii din timpul nostru, dacă ea nu este dusă la îndeplinire potrivit Cuvântului </w:t>
      </w:r>
      <w:r w:rsidRPr="00570868">
        <w:rPr>
          <w:smallCaps/>
        </w:rPr>
        <w:t>Domnului</w:t>
      </w:r>
      <w:r w:rsidRPr="00570868">
        <w:t xml:space="preserve">? La ce le foloseşte ea tuturor carismaticilor şi evangheliştilor, care deşi au primit semne şi minuni, nu împlinesc întocmai porunca lui Dumnezeu? </w:t>
      </w:r>
    </w:p>
    <w:p w:rsidR="007D06B0" w:rsidRPr="00570868" w:rsidRDefault="007D06B0" w:rsidP="007D06B0">
      <w:pPr>
        <w:ind w:firstLine="709"/>
        <w:jc w:val="both"/>
      </w:pPr>
      <w:r w:rsidRPr="00570868">
        <w:t xml:space="preserve">Noi ştim că </w:t>
      </w:r>
      <w:r w:rsidRPr="00570868">
        <w:rPr>
          <w:smallCaps/>
        </w:rPr>
        <w:t>Domnul</w:t>
      </w:r>
      <w:r w:rsidRPr="00570868">
        <w:t xml:space="preserve"> a vorbit în pilde şi că niciodată nu a desluşit toate tainele, pentru că doar Duhul sfânt </w:t>
      </w:r>
      <w:r w:rsidRPr="00570868">
        <w:rPr>
          <w:i/>
          <w:iCs/>
        </w:rPr>
        <w:t>„călăuzeşte în tot adevărul”</w:t>
      </w:r>
      <w:r w:rsidRPr="00570868">
        <w:t xml:space="preserve">. Dacă rostind porunca din Matei 28, </w:t>
      </w:r>
      <w:r w:rsidRPr="00570868">
        <w:rPr>
          <w:smallCaps/>
        </w:rPr>
        <w:t>Domnul</w:t>
      </w:r>
      <w:r w:rsidRPr="00570868">
        <w:t xml:space="preserve"> ar fi exprimat clar Numele, atunci toţi l-ar fi cunoscut – dar El a spus că </w:t>
      </w:r>
      <w:r w:rsidRPr="00570868">
        <w:rPr>
          <w:i/>
          <w:iCs/>
        </w:rPr>
        <w:t>„Am făcut cunoscut Numele Tău oamenilor pe care Mi i-ai dat din lume. Ai Tăi erau şi Tu Mi i-ai dat; şi ei au păzit Cuvântul Tău”</w:t>
      </w:r>
      <w:r w:rsidRPr="00570868">
        <w:t xml:space="preserve"> (Ioan 17:6). Aici avem untdelemnul, legătura, lumina. Dacă Duhul sfânt dă claritate, atunci vine şi lumina, descoperirea şi Viaţa. </w:t>
      </w:r>
    </w:p>
    <w:p w:rsidR="007D06B0" w:rsidRPr="00570868" w:rsidRDefault="007D06B0" w:rsidP="007D06B0">
      <w:pPr>
        <w:ind w:firstLine="709"/>
        <w:jc w:val="both"/>
      </w:pPr>
      <w:r w:rsidRPr="00570868">
        <w:t xml:space="preserve">Aici este scris despre Saul, care a fost uns de către un prooroc într-o funcţie atât de înaltă, că s-a poticnit la prima ocazie în care putea împlini porunca </w:t>
      </w:r>
      <w:r w:rsidRPr="00570868">
        <w:rPr>
          <w:smallCaps/>
        </w:rPr>
        <w:t>Domnului</w:t>
      </w:r>
      <w:r w:rsidRPr="00570868">
        <w:t xml:space="preserve"> şi de aceea Dumnezeu s-a căit: „</w:t>
      </w:r>
      <w:r w:rsidRPr="00570868">
        <w:rPr>
          <w:i/>
          <w:iCs/>
        </w:rPr>
        <w:t>Îmi pare rău că am pus pe Saul împărat, căci se abate de la Mine şi nu păzeşte cuvintele Mele”</w:t>
      </w:r>
      <w:r w:rsidRPr="00570868">
        <w:t xml:space="preserve">. </w:t>
      </w:r>
    </w:p>
    <w:p w:rsidR="007D06B0" w:rsidRPr="00570868" w:rsidRDefault="007D06B0" w:rsidP="007D06B0">
      <w:pPr>
        <w:ind w:firstLine="709"/>
        <w:jc w:val="both"/>
      </w:pPr>
      <w:r w:rsidRPr="00570868">
        <w:lastRenderedPageBreak/>
        <w:t xml:space="preserve">Întrebarea mea este: cine a împlinit corect porunca din Matei 28:19? Cu siguranţă Petru şi toţi apostolii din acele zile au făcut-o. Dar nu acelaşi lucru îl putem spune despre Athanasius, Augustin şi despre toţi părinţii bisericii tradiţionale, ca şi despre unşii din timpul nostru. În schimb, putem confirma că Dumnezeu l-a trimis pe fratele Branham pentru ca porunca dată în Cuvântul Lui să fie împlinită într-o ascultare deplină. </w:t>
      </w:r>
    </w:p>
    <w:p w:rsidR="007D06B0" w:rsidRPr="00570868" w:rsidRDefault="007D06B0" w:rsidP="007D06B0">
      <w:pPr>
        <w:ind w:firstLine="709"/>
        <w:jc w:val="both"/>
      </w:pPr>
      <w:r w:rsidRPr="00570868">
        <w:t xml:space="preserve">În 1Samuel 15 de la vers.22 ni se spune că neascultarea este la fel de vinovată ca şi vrăjitoria, la fel cum în Apocalipsa 18:23 </w:t>
      </w:r>
      <w:r w:rsidRPr="00570868">
        <w:rPr>
          <w:i/>
          <w:iCs/>
        </w:rPr>
        <w:t>„toate neamurile au fost amăgite de vrăjitoria [Babilonului cel mare]”</w:t>
      </w:r>
      <w:r w:rsidRPr="00570868">
        <w:t xml:space="preserve">. Cum stau lucrurile astăzi? Să deschidem la 1Samuel 15:22 </w:t>
      </w:r>
      <w:r w:rsidRPr="00570868">
        <w:rPr>
          <w:i/>
          <w:iCs/>
        </w:rPr>
        <w:t xml:space="preserve">„Samuel a zis: Îi plac </w:t>
      </w:r>
      <w:r w:rsidRPr="00570868">
        <w:rPr>
          <w:i/>
          <w:iCs/>
          <w:smallCaps/>
        </w:rPr>
        <w:t>Domnului</w:t>
      </w:r>
      <w:r w:rsidRPr="00570868">
        <w:rPr>
          <w:i/>
          <w:iCs/>
        </w:rPr>
        <w:t xml:space="preserve"> mai mult arderile-de-tot şi jertfele decât ascultarea de glasul </w:t>
      </w:r>
      <w:r w:rsidRPr="00570868">
        <w:rPr>
          <w:i/>
          <w:iCs/>
          <w:smallCaps/>
        </w:rPr>
        <w:t>Domnului</w:t>
      </w:r>
      <w:r w:rsidRPr="00570868">
        <w:rPr>
          <w:i/>
          <w:iCs/>
        </w:rPr>
        <w:t>? Ascultarea face mai mult decât jertfele şi păzirea cuvântului Său face mai mult decât grăsimea berbecilor”</w:t>
      </w:r>
      <w:r w:rsidRPr="00570868">
        <w:t xml:space="preserve">. Şi acum vine avertizarea: </w:t>
      </w:r>
      <w:r w:rsidRPr="00570868">
        <w:rPr>
          <w:i/>
          <w:iCs/>
        </w:rPr>
        <w:t>„Căci neascultarea este tot atât de vinovată ca ghicirea şi împotrivirea nu este mai puţin vinovată decât închinarea la idoli şi terafimi”</w:t>
      </w:r>
      <w:r w:rsidRPr="00570868">
        <w:t xml:space="preserve">. Care este motivul? </w:t>
      </w:r>
      <w:r w:rsidRPr="00570868">
        <w:rPr>
          <w:i/>
          <w:iCs/>
        </w:rPr>
        <w:t xml:space="preserve">„Fiindcă ai lepădat cuvântul </w:t>
      </w:r>
      <w:r w:rsidRPr="00570868">
        <w:rPr>
          <w:i/>
          <w:iCs/>
          <w:smallCaps/>
        </w:rPr>
        <w:t>Domnului</w:t>
      </w:r>
      <w:r w:rsidRPr="00570868">
        <w:rPr>
          <w:i/>
          <w:iCs/>
        </w:rPr>
        <w:t>, te leapădă şi El ca împărat”</w:t>
      </w:r>
      <w:r w:rsidRPr="00570868">
        <w:t xml:space="preserve">. La ce a folosit ungerea şi punerea în funcţie? </w:t>
      </w:r>
    </w:p>
    <w:p w:rsidR="007D06B0" w:rsidRPr="00570868" w:rsidRDefault="007D06B0" w:rsidP="007D06B0">
      <w:pPr>
        <w:ind w:firstLine="709"/>
        <w:jc w:val="both"/>
      </w:pPr>
      <w:r w:rsidRPr="00570868">
        <w:t xml:space="preserve">Iubiţi fraţi şi surori, lucrarea este foarte serioasă. Este vremea unei hotărâri, pentru că nu pot rămâne valabile două slujiri diferite: este doar </w:t>
      </w:r>
      <w:r w:rsidRPr="00570868">
        <w:rPr>
          <w:i/>
          <w:iCs/>
        </w:rPr>
        <w:t xml:space="preserve">„un </w:t>
      </w:r>
      <w:r w:rsidRPr="00570868">
        <w:rPr>
          <w:i/>
          <w:iCs/>
          <w:smallCaps/>
        </w:rPr>
        <w:t>Domn</w:t>
      </w:r>
      <w:r w:rsidRPr="00570868">
        <w:rPr>
          <w:i/>
          <w:iCs/>
        </w:rPr>
        <w:t>, o credinţă, un botez”</w:t>
      </w:r>
      <w:r w:rsidRPr="00570868">
        <w:t xml:space="preserve">. Noi ştim că botezul în Numele </w:t>
      </w:r>
      <w:r w:rsidRPr="00570868">
        <w:rPr>
          <w:smallCaps/>
        </w:rPr>
        <w:t>Domnului</w:t>
      </w:r>
      <w:r w:rsidRPr="00570868">
        <w:t xml:space="preserve"> Isus Hristos este cel biblic, dovedit prin Evanghelia lui Isus Hristos, de care nu ne ruşinăm. De aceea, oamenii au de luat o hotărâre: fie rămân în ascultare de credinţă, după cum ne porunceşte Cuvântul, fie rămân în obiceiurile şi datinile în care s-au născut. </w:t>
      </w:r>
    </w:p>
    <w:p w:rsidR="007D06B0" w:rsidRPr="00570868" w:rsidRDefault="007D06B0" w:rsidP="007D06B0">
      <w:pPr>
        <w:ind w:firstLine="709"/>
        <w:jc w:val="both"/>
      </w:pPr>
      <w:r w:rsidRPr="00570868">
        <w:t xml:space="preserve">Eu am vorbit despre trezirile din trecut pentru că învăţătura şi crezul bisericii romane au fost preluate de toate denominaţiunile, inclusiv de mişcarea penticostală. După predica pe care am adus-o odată la Manila într-o biserică a Evangheliei Depline, am primit cele 12 puncte ale crezului lor şi la punctul 9 era scris: „Cred într-una biserică sfântă romano-catolică şi în părtăşia sfinţilor”. Eram acolo împreună cu fratele Menart şi vă puteţi închipui cum m-am simţit şi ce a fost în sufletul meu. Ce rost au cântările în care ei spun „Tu eşti </w:t>
      </w:r>
      <w:r w:rsidRPr="00570868">
        <w:rPr>
          <w:smallCaps/>
        </w:rPr>
        <w:t>Domnul</w:t>
      </w:r>
      <w:r w:rsidRPr="00570868">
        <w:t xml:space="preserve">, Tu eşti </w:t>
      </w:r>
      <w:r w:rsidRPr="00570868">
        <w:rPr>
          <w:smallCaps/>
        </w:rPr>
        <w:t>Domnul</w:t>
      </w:r>
      <w:r w:rsidRPr="00570868">
        <w:t xml:space="preserve">” şi toată muzica lor, dacă propovăduirea nu corespunde Cuvântului? Pavel le-a spus deschis corintenilor: </w:t>
      </w:r>
      <w:r w:rsidRPr="00570868">
        <w:rPr>
          <w:i/>
          <w:iCs/>
        </w:rPr>
        <w:t>„Mă tem ca, după cum şarpele a amăgit pe Eva cu şiretlicul lui, tot aşa şi gândurile voastre să nu se strice de la curăţia şi credincioşia care este faţă de Hristos”</w:t>
      </w:r>
      <w:r w:rsidRPr="00570868">
        <w:t xml:space="preserve"> [2Corinteni 11:3]. Şi, inspirat de Duhul, a adăugat că </w:t>
      </w:r>
      <w:r w:rsidRPr="00570868">
        <w:rPr>
          <w:i/>
          <w:iCs/>
        </w:rPr>
        <w:t>„va veni vremea când oamenii (...) îşi vor da învăţători după poftele lor”</w:t>
      </w:r>
      <w:r w:rsidRPr="00570868">
        <w:t xml:space="preserve">. </w:t>
      </w:r>
    </w:p>
    <w:p w:rsidR="007D06B0" w:rsidRPr="00570868" w:rsidRDefault="007D06B0" w:rsidP="007D06B0">
      <w:pPr>
        <w:ind w:firstLine="709"/>
        <w:jc w:val="both"/>
      </w:pPr>
      <w:r w:rsidRPr="00570868">
        <w:t xml:space="preserve">Samuel, cu toate că l-a uns pe Saul ca împărat, i-a vorbit după cum îi spusese </w:t>
      </w:r>
      <w:r w:rsidRPr="00570868">
        <w:rPr>
          <w:smallCaps/>
        </w:rPr>
        <w:t>Domnul</w:t>
      </w:r>
      <w:r w:rsidRPr="00570868">
        <w:t xml:space="preserve">: </w:t>
      </w:r>
      <w:r w:rsidRPr="00570868">
        <w:rPr>
          <w:i/>
          <w:iCs/>
        </w:rPr>
        <w:t xml:space="preserve">„Nu mă voi întoarce cu tine: fiindcă ai lepădat cuvântul </w:t>
      </w:r>
      <w:r w:rsidRPr="00570868">
        <w:rPr>
          <w:i/>
          <w:iCs/>
          <w:smallCaps/>
        </w:rPr>
        <w:t>Domnului</w:t>
      </w:r>
      <w:r w:rsidRPr="00570868">
        <w:rPr>
          <w:i/>
          <w:iCs/>
        </w:rPr>
        <w:t xml:space="preserve"> şi </w:t>
      </w:r>
      <w:r w:rsidRPr="00570868">
        <w:rPr>
          <w:i/>
          <w:iCs/>
          <w:smallCaps/>
        </w:rPr>
        <w:t>Domnul</w:t>
      </w:r>
      <w:r w:rsidRPr="00570868">
        <w:rPr>
          <w:i/>
          <w:iCs/>
        </w:rPr>
        <w:t xml:space="preserve"> te leapădă, ca să nu mai fii împărat peste Israel” </w:t>
      </w:r>
      <w:r w:rsidRPr="00570868">
        <w:t xml:space="preserve">[1Samuel 15:26]. Când </w:t>
      </w:r>
      <w:r w:rsidRPr="00570868">
        <w:rPr>
          <w:smallCaps/>
        </w:rPr>
        <w:t>Domnul</w:t>
      </w:r>
      <w:r w:rsidRPr="00570868">
        <w:t xml:space="preserve"> a spus cu durere </w:t>
      </w:r>
      <w:r w:rsidRPr="00570868">
        <w:rPr>
          <w:i/>
          <w:iCs/>
        </w:rPr>
        <w:t>„depărtaţi-vă de la Mine, voi toţi care lucraţi fărădelege”</w:t>
      </w:r>
      <w:r w:rsidRPr="00570868">
        <w:t xml:space="preserve"> a făcut-o pentru că ei n-au vrut să primească îndreptarea din partea lui Dumnezeu. La ce le foloseşte marilor evanghelişti să declare – de la amvon sau cu jumătate de gură – că fratele Branham a avut o slujbă neobişnuită, dacă ei nu primesc în dreptul lor lucrarea trimisă prin el? Ei continuă să umble mai departe pe calea cea largă, aşa cum au început. </w:t>
      </w:r>
    </w:p>
    <w:p w:rsidR="007D06B0" w:rsidRPr="00570868" w:rsidRDefault="007D06B0" w:rsidP="007D06B0">
      <w:pPr>
        <w:ind w:firstLine="709"/>
        <w:jc w:val="both"/>
      </w:pPr>
      <w:r w:rsidRPr="00570868">
        <w:t xml:space="preserve">Asta ne deosebeşte pe noi de ei şi de aceea suntem pregătiţi să purtăm ocara </w:t>
      </w:r>
      <w:r w:rsidRPr="00570868">
        <w:rPr>
          <w:smallCaps/>
        </w:rPr>
        <w:t>Domnului</w:t>
      </w:r>
      <w:r w:rsidRPr="00570868">
        <w:t xml:space="preserve"> nostru Isus Hristos, oricare ar fi preţul. Suntem pregătiţi să mergem în ascultare de credinţă pe Calea pe care El ne-a pus-o dinainte până când ochii noştri vor vedea ceea ce am nădăjduit. </w:t>
      </w:r>
    </w:p>
    <w:p w:rsidR="007D06B0" w:rsidRPr="00570868" w:rsidRDefault="007D06B0" w:rsidP="007D06B0">
      <w:pPr>
        <w:ind w:firstLine="709"/>
        <w:jc w:val="both"/>
      </w:pPr>
      <w:r w:rsidRPr="00570868">
        <w:t xml:space="preserve">Fraţi şi surori, timpul harului este pe sfârşite şi chemarea afară este aproape încheiată. Dar mai este un lucru la care trebuie să luăm aminte şi pentru aceasta am să citesc vers.26 din 1Samuel 15, din care să vedeţi că o ungere (sau o punere în funcţie) nu este de ajuns: </w:t>
      </w:r>
      <w:r w:rsidRPr="00570868">
        <w:rPr>
          <w:i/>
          <w:iCs/>
        </w:rPr>
        <w:t xml:space="preserve">„Samuel i-a zis lui Saul: Nu mă voi întoarce cu tine: fiindcă ai lepădat cuvântul </w:t>
      </w:r>
      <w:r w:rsidRPr="00570868">
        <w:rPr>
          <w:i/>
          <w:iCs/>
          <w:smallCaps/>
        </w:rPr>
        <w:t>Domnului</w:t>
      </w:r>
      <w:r w:rsidRPr="00570868">
        <w:rPr>
          <w:i/>
          <w:iCs/>
        </w:rPr>
        <w:t xml:space="preserve"> şi </w:t>
      </w:r>
      <w:r w:rsidRPr="00570868">
        <w:rPr>
          <w:i/>
          <w:iCs/>
          <w:smallCaps/>
        </w:rPr>
        <w:t>Domnul</w:t>
      </w:r>
      <w:r w:rsidRPr="00570868">
        <w:rPr>
          <w:i/>
          <w:iCs/>
        </w:rPr>
        <w:t xml:space="preserve"> te leapădă, ca să nu mai fii împărat peste Israel”</w:t>
      </w:r>
      <w:r w:rsidRPr="00570868">
        <w:t xml:space="preserve">. Noi suntem aleşi să fim un popor de împăraţi şi preoţi, dar suntem şi răscumpăraţi pe deplin, prin sângele Mielului. Am fost scoşi afară ca să fim aduşi </w:t>
      </w:r>
      <w:r w:rsidRPr="00570868">
        <w:lastRenderedPageBreak/>
        <w:t xml:space="preserve">înaintea lui Dumnezeu şi să fim sfinţiţi de El, după cuvântul din Ioan 17: </w:t>
      </w:r>
      <w:r w:rsidRPr="00570868">
        <w:rPr>
          <w:i/>
          <w:iCs/>
        </w:rPr>
        <w:t>„Sfinţeşte-i prin adevărul Tău: Cuvântul Tău este adevărul”</w:t>
      </w:r>
      <w:r w:rsidRPr="00570868">
        <w:t xml:space="preserve">. </w:t>
      </w:r>
    </w:p>
    <w:p w:rsidR="007D06B0" w:rsidRPr="00570868" w:rsidRDefault="007D06B0" w:rsidP="007D06B0">
      <w:pPr>
        <w:ind w:firstLine="709"/>
        <w:jc w:val="both"/>
      </w:pPr>
      <w:r w:rsidRPr="00570868">
        <w:t xml:space="preserve">Noi am luat ocara asupra noastră, ocara celor care spun că noi urmăm un om. Nu, noi nu urmăm pe nimeni; suntem doar mulţumitori că pentru a primi untdelemnul ne-a fost dat şi un fitil, o legătură, şi astfel am primit lumină. Spre seară s-a arătat lumina pentru ca noi să putem păşi sub călăuzire mai departe, în miezul nopţii. </w:t>
      </w:r>
      <w:r w:rsidRPr="00570868">
        <w:rPr>
          <w:smallCaps/>
        </w:rPr>
        <w:t>Domnul</w:t>
      </w:r>
      <w:r w:rsidRPr="00570868">
        <w:t xml:space="preserve"> ne-a dat o ungere şi ne călăuzeşte în lumina Cuvântului Său. </w:t>
      </w:r>
    </w:p>
    <w:p w:rsidR="007D06B0" w:rsidRPr="00570868" w:rsidRDefault="007D06B0" w:rsidP="007D06B0">
      <w:pPr>
        <w:ind w:firstLine="709"/>
        <w:jc w:val="both"/>
      </w:pPr>
      <w:r w:rsidRPr="00570868">
        <w:t xml:space="preserve">În Matei 24 avem un tablou mai larg a celor ce trebuie să se întâmple în acest timp: cutremure, secete, dezastre naturale, etc. Unii le resimt pe primele, alţii pe cele din urmă, dar în câteva versete din acest capitol avem un mesaj pentru unşii din timpul sfârşitului, adică aceia care se prezintă ca prooroci, dar nu sunt. De la vers.11 este scris că </w:t>
      </w:r>
      <w:r w:rsidRPr="00570868">
        <w:rPr>
          <w:i/>
          <w:iCs/>
        </w:rPr>
        <w:t>„se vor scula mulţi proroci mincinoşi şi vor înşela pe mulţi. Şi, din pricina înmulţirii fărădelegii, dragostea celor mai mulţi se va răci. Dar cine va răbda până la sfârşit, va fi mântuit. Evanghelia aceasta a Împărăţiei va fi propovăduită în toată lumea, ca să slujească de mărturie tuturor neamurilor. Atunci va veni sfârşitul”</w:t>
      </w:r>
      <w:r w:rsidRPr="00570868">
        <w:t xml:space="preserve">. În vers.24, pe care fratele Branham la citat de multe ori, este dată o avertizare: </w:t>
      </w:r>
      <w:r w:rsidRPr="00570868">
        <w:rPr>
          <w:i/>
          <w:iCs/>
        </w:rPr>
        <w:t>„Căci se vor scula Hristoşi mincinoşi şi proroci mincinoşi; vor face semne mari şi minuni, până acolo încât să înşele, dacă va fi cu putinţă, chiar şi pe cei aleşi. Iată, că v-am spus mai dinainte”</w:t>
      </w:r>
      <w:r w:rsidRPr="00570868">
        <w:t xml:space="preserve">. </w:t>
      </w:r>
    </w:p>
    <w:p w:rsidR="007D06B0" w:rsidRPr="00570868" w:rsidRDefault="007D06B0" w:rsidP="007D06B0">
      <w:pPr>
        <w:ind w:firstLine="709"/>
        <w:jc w:val="both"/>
      </w:pPr>
      <w:r w:rsidRPr="00570868">
        <w:t xml:space="preserve">Noi nu dăm crezare acestor semne şi minuni, cu toate că eu Îi sunt foarte mulţumitor lui Dumnezeu pentru că am avut parte de slujba fratelui Branham, pe care o şi trăiesc personal. Între 1955 şi 1965, timp de 10 ani, în Statele Unite şi în Europa, eu am fost martor direct al lucrării pe care a făcut-o Dumnezeu prin acest bărbat. Dar, încă o dată, nu semnele şi minunile trebuie să fie în centrul atenţiei noastre, ci mesajul lui Dumnezeu, încredinţat robului şi proorocului Său, şi care este acum propovăduit în întreaga lume! </w:t>
      </w:r>
    </w:p>
    <w:p w:rsidR="007D06B0" w:rsidRPr="00570868" w:rsidRDefault="007D06B0" w:rsidP="007D06B0">
      <w:pPr>
        <w:ind w:firstLine="709"/>
        <w:jc w:val="both"/>
      </w:pPr>
      <w:r w:rsidRPr="00570868">
        <w:t xml:space="preserve">Şi aici putem vedea realitatea amară: şi în cadrul mesajului unele lucruri au alunecat de pe făgaşul drept şi nici nu vă puteţi închipui ce durere vine peste mine când trebuie să răspund acelor întrebări în faţa cărora nu pot decât să clatin din cap şi să mă învinovăţesc. Dar există aceşti fraţi care pun deoparte Cuvântul, zicând mereu „Proorocul a spus”, „Proorocul a spus”. Pentru mine personal, şi cred că pentru noi toţi, Cuvântul lui Dumnezeu este singurul Absolut pe care îl avem pe acest pământ. </w:t>
      </w:r>
    </w:p>
    <w:p w:rsidR="007D06B0" w:rsidRPr="00570868" w:rsidRDefault="007D06B0" w:rsidP="007D06B0">
      <w:pPr>
        <w:ind w:firstLine="709"/>
        <w:jc w:val="both"/>
      </w:pPr>
      <w:r w:rsidRPr="00570868">
        <w:t xml:space="preserve">Dacă fratele Branham a spus într-o predică din Phoenix că se va întoarce, totuşi nici un frate nu are dreptul să spună că fratele Branham va reveni, pentru că slujba lui nu s-a sfârşit. Întoarcerea la care el s-a referit era faţă de Phoenix, şi nu cu privire la slujba lui, la cele şapte tunete sau la orice altceva. Cuvântului lui Dumnezeu nu avem voie să-i adăugăm NIMIC! Tot ceea ce Dumnezeu a vrut să ne spună a scris-o în Scriptură. </w:t>
      </w:r>
    </w:p>
    <w:p w:rsidR="007D06B0" w:rsidRPr="00570868" w:rsidRDefault="007D06B0" w:rsidP="007D06B0">
      <w:pPr>
        <w:ind w:firstLine="709"/>
        <w:jc w:val="both"/>
      </w:pPr>
      <w:r w:rsidRPr="00570868">
        <w:t xml:space="preserve">Vă rog să mă ascultaţi cu atenţie: Dacă în Apocalipsa 10 este scris: </w:t>
      </w:r>
      <w:r w:rsidRPr="00570868">
        <w:rPr>
          <w:i/>
          <w:iCs/>
        </w:rPr>
        <w:t>„Pecetluieşte ce au spus cele şapte tunete şi nu scrie ce au spus!”</w:t>
      </w:r>
      <w:r w:rsidRPr="00570868">
        <w:t xml:space="preserve">, atunci are vreun rost să-mi las imaginaţia să zburde pe marginea acestui verset? Este însărcinarea mea să mă ocup de aşa ceva? Sau am dreptul să îl las în seama lui Dumnezeu... Apoi, dacă au apărut 27 de direcţii care se bazează pe înţelegerea diferită a acestui verset, atunci credeţi-mă că inima mea e plină de amărăciune. Să vă spun deschis, mă doare ceea ce în bisericile tradiţionale şi libere nu este în conformitate cu Scriptura, dar ceea ce se întâmplă în cadrul mesajului cu răstălmăcirile este departe de ceea ce a spus cu adevărat fratele Branham, pentru că a fost scos din context, şi aici este marele necaz... Pomeniţi-mă în fiecare zi în rugăciunile voastre, pentru că nu avem de dus o luptă doar cu ce se întâmplă înafară, ci şi cu ce se întâmplă în cadrul mesajului. Dar însărcinarea noastră este să credem după cum spune Scriptura şi să avem parte de ceea ce Dumnezeu face în prezent. </w:t>
      </w:r>
    </w:p>
    <w:p w:rsidR="007D06B0" w:rsidRPr="00570868" w:rsidRDefault="007D06B0" w:rsidP="007D06B0">
      <w:pPr>
        <w:ind w:firstLine="709"/>
        <w:jc w:val="both"/>
      </w:pPr>
      <w:r w:rsidRPr="00570868">
        <w:lastRenderedPageBreak/>
        <w:t xml:space="preserve">Încă un cuvânt din Matei 24:45 </w:t>
      </w:r>
      <w:r w:rsidRPr="00570868">
        <w:rPr>
          <w:i/>
          <w:iCs/>
        </w:rPr>
        <w:t>„Care este, deci, robul credincios şi înţelept pe care l-a pus stăpânul său peste ceata slugilor sale, ca să le dea hrana la vremea hotărâtă? Ferice de robul acela pe care stăpânul său, la venirea lui, îl va găsi făcând aşa! Adevărat vă spun că îl va pune peste toate averile sale”</w:t>
      </w:r>
      <w:r w:rsidRPr="00570868">
        <w:t xml:space="preserve">. Şi </w:t>
      </w:r>
      <w:r w:rsidRPr="00570868">
        <w:rPr>
          <w:bCs/>
        </w:rPr>
        <w:t>după</w:t>
      </w:r>
      <w:r w:rsidRPr="00570868">
        <w:t xml:space="preserve"> ce aceste lucruri vor fi deja împlinite, vine pilda din Matei 25 </w:t>
      </w:r>
      <w:r w:rsidRPr="00570868">
        <w:rPr>
          <w:i/>
          <w:iCs/>
        </w:rPr>
        <w:t>„Atunci Împărăţia cerurilor se va asemăna cu zece fecioare, care şi-au luat candelele şi au ieşit în întâmpinarea mirelui”</w:t>
      </w:r>
      <w:r w:rsidRPr="00570868">
        <w:t xml:space="preserve">. După care nu mai vine nici o slujbă, pentru că rodul ultimei propovăduiri sunt toţi aceia care s-au trezit şi au ieşit în întâmpinarea Mirelui – nu fiecare în parte, ci toţi într-un singur Trup, al </w:t>
      </w:r>
      <w:r w:rsidRPr="00570868">
        <w:rPr>
          <w:smallCaps/>
        </w:rPr>
        <w:t>Domnului</w:t>
      </w:r>
      <w:r w:rsidRPr="00570868">
        <w:t xml:space="preserve">. Cei care au auzit propovăduirea mesajului şi s-au trezit şi au ieşit afară, şi-au umplut candelele lor şi au ieşit în întâmpinarea Mirelui. Aceasta nu este o chemare personală, dată unora sau altora, ci este aşa cum este scris în versetele 5 şi 6: </w:t>
      </w:r>
      <w:r w:rsidRPr="00570868">
        <w:rPr>
          <w:i/>
          <w:iCs/>
        </w:rPr>
        <w:t>„fiindcă mirele zăbovea, au aţipit toate şi au adormit. La miezul nopţii, s-a auzit o strigare: ‚Iată mirele, ieşiţi-i în întâmpinare!’ Atunci toate fecioarele acelea s-au sculat şi şi-au pregătit candelele. Cele nechibzuite au zis celor înţelepte”</w:t>
      </w:r>
      <w:r w:rsidRPr="00570868">
        <w:t xml:space="preserve">. Acum fiţi atenţi şi aveţi urechile deschise la această strigare: </w:t>
      </w:r>
      <w:r w:rsidRPr="00570868">
        <w:rPr>
          <w:i/>
          <w:iCs/>
        </w:rPr>
        <w:t>„Daţi-ne din untdelemnul vostru, căci ni se sting candelele”</w:t>
      </w:r>
      <w:r w:rsidRPr="00570868">
        <w:t xml:space="preserve">. Şi fiţi atenţi la răspuns: </w:t>
      </w:r>
      <w:r w:rsidRPr="00570868">
        <w:rPr>
          <w:i/>
          <w:iCs/>
        </w:rPr>
        <w:t>„Cele înţelepte le-au răspuns: ‚Nu, ca nu cumva să nu ne ajungă nici nouă nici vouă; ci mai bine duceţi-vă la cei ce vând untdelemn şi cumpăraţi-vă’”</w:t>
      </w:r>
      <w:r w:rsidRPr="00570868">
        <w:t xml:space="preserve">. Cele înţelepte erau împreună şi au răspuns într-un singur glas. </w:t>
      </w:r>
    </w:p>
    <w:p w:rsidR="007D06B0" w:rsidRPr="00570868" w:rsidRDefault="007D06B0" w:rsidP="007D06B0">
      <w:pPr>
        <w:ind w:firstLine="709"/>
        <w:jc w:val="both"/>
      </w:pPr>
      <w:r w:rsidRPr="00570868">
        <w:t>Aţi ştiut că în toate aceste adunări carismatice trebuie să plătiţi pentru ca să aveţi acces? Uneori este o sumă mare, care poate începe cu 100 de dolari. Adunările în care veţi găsi vânzători, preţul care trebuie plătit nu e unul mic. Poate că fecioarele neînţelepte s-au gândit „Dacă nu vom putea cumpăra untdelemn de aici, vom încerca acolo sau dincolo...”</w:t>
      </w:r>
    </w:p>
    <w:p w:rsidR="007D06B0" w:rsidRPr="00570868" w:rsidRDefault="007D06B0" w:rsidP="007D06B0">
      <w:pPr>
        <w:ind w:firstLine="709"/>
        <w:jc w:val="both"/>
      </w:pPr>
      <w:r w:rsidRPr="00570868">
        <w:t xml:space="preserve">Iubiţi fraţi şi surori, nu fiţi nerăbdători, ci aşteptaţi cu îndelungă răbdare, pentru că </w:t>
      </w:r>
      <w:r w:rsidRPr="00570868">
        <w:rPr>
          <w:smallCaps/>
        </w:rPr>
        <w:t>Domnul</w:t>
      </w:r>
      <w:r w:rsidRPr="00570868">
        <w:t xml:space="preserve"> care a dat făgăduinţa, a dat şi ploaia timpurie şi o va da şi pe cea târzie – El a făcut începutul, va face şi sfârşitul şi sfârşitul va fi aidoma începutului. De aceea, haideţi să veghem în rugăciune şi să rămânem mai departe în ascultare de Cuvânt. Mergeţi la Vânzător şi cumpăraţi, pentru că El spune: </w:t>
      </w:r>
      <w:r w:rsidRPr="00570868">
        <w:rPr>
          <w:i/>
          <w:iCs/>
        </w:rPr>
        <w:t>„Veniţi şi cumpăraţi bucate, veniţi şi cumpăraţi vin şi lapte, fără bani şi fără plată!”</w:t>
      </w:r>
      <w:r w:rsidRPr="00570868">
        <w:t xml:space="preserve"> [Isaia 55:1]. Am mai putea spune multe lucruri, dar ţineţi minte cuvântul </w:t>
      </w:r>
      <w:r w:rsidRPr="00570868">
        <w:rPr>
          <w:smallCaps/>
        </w:rPr>
        <w:t>Domnului</w:t>
      </w:r>
      <w:r w:rsidRPr="00570868">
        <w:t xml:space="preserve"> din Ioan 4:34 </w:t>
      </w:r>
      <w:r w:rsidRPr="00570868">
        <w:rPr>
          <w:i/>
          <w:iCs/>
        </w:rPr>
        <w:t>„Mâncarea Mea este să fac voia Celui ce M-a trimis şi să împlinesc lucrarea Lui”</w:t>
      </w:r>
      <w:r w:rsidRPr="00570868">
        <w:t xml:space="preserve">. </w:t>
      </w:r>
    </w:p>
    <w:p w:rsidR="007D06B0" w:rsidRPr="00570868" w:rsidRDefault="007D06B0" w:rsidP="007D06B0">
      <w:pPr>
        <w:ind w:firstLine="709"/>
        <w:jc w:val="both"/>
      </w:pPr>
      <w:r w:rsidRPr="00570868">
        <w:t xml:space="preserve">Am mai putea citi şi alte versete din care să arătăm că într-adevăr acesta este timpul în care Mireasa este chemată afară de pretutindeni şi nici unul să nu se mai uite înapoi! Nimeni să nu spună în sinea lui „Eu cred că pot vindeca Babilonul”. Nu, după cum este scris în prooroci, noi trebuie să ieşim de acolo. Puteţi citi din Ieremia 50 şi 51 şi din Apocalipsa 17 şi 18 şi din alte locuri: noi nu putem vindeca nici o biserică sau denominaţiune! Dumnezeu singur se descoperă individual oamenilor din aceste biserici, pentru că doar El poate descoperi legătura prin care fitilul conduce untdelemnul. </w:t>
      </w:r>
    </w:p>
    <w:p w:rsidR="007D06B0" w:rsidRPr="00570868" w:rsidRDefault="007D06B0" w:rsidP="007D06B0">
      <w:pPr>
        <w:ind w:firstLine="709"/>
        <w:jc w:val="both"/>
      </w:pPr>
      <w:r w:rsidRPr="00570868">
        <w:t xml:space="preserve">Avem un tablou minunat în Zaharia 4 şi Apocalipsa 1. Profetul Zaharia a văzut sfeşnicul cu cele şapte braţe şi fratele nostru Helmuth Miskis a prezentat foarte limpede acest tablou în limba portugheză. Deasupra acestui sfeşnic cu şapte braţe se află un vas cu untdelemn din care coboară şapte ţevi prin care untdelemnul curge în şapte candele. Apoi, din aceste candele untdelemnul urcă prin fitil şi arde, răspândind lumina. Şi am mai putea găsi şi alte exemple pe care Dumnezeu ni le descoperă prin har... </w:t>
      </w:r>
    </w:p>
    <w:p w:rsidR="007D06B0" w:rsidRPr="00570868" w:rsidRDefault="007D06B0" w:rsidP="007D06B0">
      <w:pPr>
        <w:ind w:firstLine="709"/>
        <w:jc w:val="both"/>
      </w:pPr>
      <w:r w:rsidRPr="00570868">
        <w:t xml:space="preserve">Lăsaţi dar candelele voastre să ardă şi arătaţi-vă ca nişte oameni care aşteaptă venirea </w:t>
      </w:r>
      <w:r w:rsidRPr="00570868">
        <w:rPr>
          <w:smallCaps/>
        </w:rPr>
        <w:t>Domnului</w:t>
      </w:r>
      <w:r w:rsidRPr="00570868">
        <w:t xml:space="preserve"> lor. Păstraţi cu grijă ulcioarele cu rezerva de untdelemn şi puneţi-vă încrederea în făgăduinţa pe care </w:t>
      </w:r>
      <w:r w:rsidRPr="00570868">
        <w:rPr>
          <w:smallCaps/>
        </w:rPr>
        <w:t>Domnul</w:t>
      </w:r>
      <w:r w:rsidRPr="00570868">
        <w:t xml:space="preserve"> a dat-o [în Ioan 8:12] </w:t>
      </w:r>
      <w:r w:rsidRPr="00570868">
        <w:rPr>
          <w:i/>
          <w:iCs/>
        </w:rPr>
        <w:t>„Cine Mă urmează pe Mine, nu va umbla în întuneric, ci va avea lumina vieţii”</w:t>
      </w:r>
      <w:r w:rsidRPr="00570868">
        <w:t xml:space="preserve">. </w:t>
      </w:r>
    </w:p>
    <w:p w:rsidR="007D06B0" w:rsidRPr="00570868" w:rsidRDefault="007D06B0" w:rsidP="007D06B0">
      <w:pPr>
        <w:ind w:firstLine="709"/>
        <w:jc w:val="both"/>
      </w:pPr>
      <w:r w:rsidRPr="00570868">
        <w:lastRenderedPageBreak/>
        <w:t xml:space="preserve">Când eu am început în 1966 propovăduirea mesajului lui Dumnezeu – am mai spus lucrul acesta dar vreau să vi-l amintesc – am făcut un jurământ </w:t>
      </w:r>
      <w:r w:rsidRPr="00570868">
        <w:rPr>
          <w:smallCaps/>
        </w:rPr>
        <w:t>Domnului</w:t>
      </w:r>
      <w:r w:rsidRPr="00570868">
        <w:t xml:space="preserve">. Sunt unele lucruri pe care nu aş vrea să le spun, dar pe altele le-am avut pe inimă şi le-am adus în faţa </w:t>
      </w:r>
      <w:r w:rsidRPr="00570868">
        <w:rPr>
          <w:smallCaps/>
        </w:rPr>
        <w:t xml:space="preserve">Domnului </w:t>
      </w:r>
      <w:r w:rsidRPr="00570868">
        <w:t xml:space="preserve">ca o rugăminte: „Fii, </w:t>
      </w:r>
      <w:r w:rsidRPr="00570868">
        <w:rPr>
          <w:smallCaps/>
        </w:rPr>
        <w:t>Doamne</w:t>
      </w:r>
      <w:r w:rsidRPr="00570868">
        <w:t xml:space="preserve">, împreună cu mine, păzeşte-mă să predic doar ce este scris în Cuvântul Tău şi fie ca pe toţi aceia care ascultă cuvântul Tău din gura mea să-i revăd când mă vei lua la Tine”. Eu nu sunt aici ca să-mi fac cunoscute părerile. Înainte chiar să vin aici m-am întrebat „De ce mai trebuie să predic eu, de fapt? Am atâţia ani de propovăduire în urmă şi am purtat Cuvântul </w:t>
      </w:r>
      <w:r w:rsidRPr="00570868">
        <w:rPr>
          <w:smallCaps/>
        </w:rPr>
        <w:t>Domnului</w:t>
      </w:r>
      <w:r w:rsidRPr="00570868">
        <w:t xml:space="preserve"> în întreaga lume, pe diferenţe mari de fusuri orare, de multe ori noaptea”. Ultimul zbor pe care l-am avut a durat 14 ore pe o diferenţă de fus orar de 6-7 ore. </w:t>
      </w:r>
    </w:p>
    <w:p w:rsidR="007D06B0" w:rsidRPr="00570868" w:rsidRDefault="007D06B0" w:rsidP="007D06B0">
      <w:pPr>
        <w:ind w:firstLine="709"/>
        <w:jc w:val="both"/>
      </w:pPr>
      <w:r w:rsidRPr="00570868">
        <w:t xml:space="preserve">Dar eu vreau să văd rodul acestei propovăduiri, şi acela sunteţi voi, dragi fraţi şi surori. Voi aţi fost răscumpăraţi prin sângele Mielului şi aveţi privilegiul să auziţi mesajul original, Cuvântul adevărat al lui Dumnezeu. Marele privilegiu este acela că porunca </w:t>
      </w:r>
      <w:r w:rsidRPr="00570868">
        <w:rPr>
          <w:smallCaps/>
        </w:rPr>
        <w:t>Domnului</w:t>
      </w:r>
      <w:r w:rsidRPr="00570868">
        <w:t xml:space="preserve"> este împlinită prin voi: cine crede şi se lasă botezat, acela va fi mântuit. De aceea noi botezăm în Numele în care Dumnezeu ni s-a descoperit ca Tată în Fiul, prin Duhul sfânt. Şi Numele este </w:t>
      </w:r>
      <w:r w:rsidRPr="00570868">
        <w:rPr>
          <w:smallCaps/>
        </w:rPr>
        <w:t>Domnul</w:t>
      </w:r>
      <w:r w:rsidRPr="00570868">
        <w:t xml:space="preserve"> ISUS HRISTOS. </w:t>
      </w:r>
    </w:p>
    <w:p w:rsidR="007D06B0" w:rsidRPr="00570868" w:rsidRDefault="007D06B0" w:rsidP="007D06B0">
      <w:pPr>
        <w:ind w:firstLine="709"/>
        <w:jc w:val="both"/>
      </w:pPr>
      <w:r w:rsidRPr="00570868">
        <w:t xml:space="preserve">Noi am rămas credincioşi poruncii de misionare pe care am primit-o. Dacă mă uit acum în urmă, în întreaga mea viaţă nu am botezat decât în Numele </w:t>
      </w:r>
      <w:r w:rsidRPr="00570868">
        <w:rPr>
          <w:smallCaps/>
        </w:rPr>
        <w:t>Domnului</w:t>
      </w:r>
      <w:r w:rsidRPr="00570868">
        <w:t xml:space="preserve"> Isus Hristos. Atunci când am fost botezat în 1948 într-o biserica baptistă, eu nu ştiam ce turnură aveau să ia lucrurile dar, în clipa în care am primit descoperirea botezului biblic, m-am dus direct la Rin şi am fost botezat după Scriptură, în ascultare de Cuvânt. </w:t>
      </w:r>
    </w:p>
    <w:p w:rsidR="007D06B0" w:rsidRPr="00570868" w:rsidRDefault="007D06B0" w:rsidP="007D06B0">
      <w:pPr>
        <w:ind w:firstLine="709"/>
        <w:jc w:val="both"/>
      </w:pPr>
      <w:r w:rsidRPr="00570868">
        <w:t xml:space="preserve">Gândiţi-vă din nou la Saul. El era uns şi pus pe scaunul de împărat, dar a fost lepădat pentru că nu a împlinit porunca </w:t>
      </w:r>
      <w:r w:rsidRPr="00570868">
        <w:rPr>
          <w:smallCaps/>
        </w:rPr>
        <w:t>Domnului</w:t>
      </w:r>
      <w:r w:rsidRPr="00570868">
        <w:t xml:space="preserve"> şi a nu a lucrat în ascultare: </w:t>
      </w:r>
      <w:r w:rsidRPr="00570868">
        <w:rPr>
          <w:i/>
          <w:iCs/>
        </w:rPr>
        <w:t xml:space="preserve">„Fiindcă ai lepădat cuvântul </w:t>
      </w:r>
      <w:r w:rsidRPr="00570868">
        <w:rPr>
          <w:i/>
          <w:iCs/>
          <w:smallCaps/>
        </w:rPr>
        <w:t>Domnului</w:t>
      </w:r>
      <w:r w:rsidRPr="00570868">
        <w:rPr>
          <w:i/>
          <w:iCs/>
        </w:rPr>
        <w:t>, te leapădă şi El ca împărat”</w:t>
      </w:r>
      <w:r w:rsidRPr="00570868">
        <w:t xml:space="preserve">. Vă rog să observaţi cât de greu este ca cineva să iasă afară din învăţăturile false şi din aluatul vechi şi să se lase străpuns de Adevăr. Potrivit cu trimiterea pe care am primit-o, ultimul botez trebuie să fie asemenea celui dintâi. </w:t>
      </w:r>
    </w:p>
    <w:p w:rsidR="007D06B0" w:rsidRPr="00570868" w:rsidRDefault="007D06B0" w:rsidP="007D06B0">
      <w:pPr>
        <w:ind w:firstLine="709"/>
        <w:jc w:val="both"/>
      </w:pPr>
      <w:r w:rsidRPr="00570868">
        <w:t xml:space="preserve">Eu vreau să închei cu o întrebare: câţi dintre voi aţi fost botezaţi biblic? Spuneţi </w:t>
      </w:r>
      <w:r w:rsidRPr="00570868">
        <w:rPr>
          <w:i/>
          <w:iCs/>
        </w:rPr>
        <w:t>amin</w:t>
      </w:r>
      <w:r w:rsidRPr="00570868">
        <w:t>! Acum, câţi dintre voi vor să primească botezul biblic cu sfântul Duh? Aleluia! Laudă şi cinste Dumnezeului nostru, din veşnicie în veşnicie!</w:t>
      </w:r>
    </w:p>
    <w:p w:rsidR="007D06B0" w:rsidRPr="00570868" w:rsidRDefault="007D06B0" w:rsidP="007D06B0">
      <w:pPr>
        <w:ind w:firstLine="709"/>
        <w:jc w:val="both"/>
      </w:pPr>
      <w:r w:rsidRPr="00570868">
        <w:t xml:space="preserve">Astăzi n-am spus prea multe lucruri despre Israel, dar Dumnezeu veghează asupra poporului Său. Cea mai importantă afirmaţie pe care o putem face despre Israel este din Ieremia 31:1-10. EL, Cel care a împrăştiat pe Israel printre Neamuri, îl va aduna din nou şi va veghea aşa cum un păstor veghează asupra turmei sale. Pe cât de sigur este că Israel trebuie să se întoarcă în Ţara făgăduită pentru ca să aibă parte de ceea ce Dumnezeu va face după ce Biserica va ajunge la desăvârşire, atât de sigur este că toţi cei ce vor să fie confirmaţi înaintea lui Dumnezeu trebuie să primească cuvântul făgăduinţei pentru ca untdelemnul să ardă în candelă prin legătura care a fost dată. Nu este deajuns ungerea în manifestările carismatice, </w:t>
      </w:r>
      <w:r w:rsidRPr="00570868">
        <w:rPr>
          <w:bCs/>
        </w:rPr>
        <w:t>trebuie să fie şi un fitil</w:t>
      </w:r>
      <w:r w:rsidRPr="00570868">
        <w:t xml:space="preserve">, pentru ca lumină să fie răspândită. </w:t>
      </w:r>
      <w:r w:rsidRPr="00570868">
        <w:rPr>
          <w:i/>
          <w:iCs/>
        </w:rPr>
        <w:t>„Cine Mă urmează pe Mine, nu va umbla în întuneric, ci va avea lumina vieţii”</w:t>
      </w:r>
      <w:r w:rsidRPr="00570868">
        <w:t xml:space="preserve">. </w:t>
      </w:r>
    </w:p>
    <w:p w:rsidR="007D06B0" w:rsidRPr="00570868" w:rsidRDefault="007D06B0" w:rsidP="007D06B0">
      <w:pPr>
        <w:ind w:firstLine="709"/>
        <w:jc w:val="both"/>
      </w:pPr>
      <w:r w:rsidRPr="00570868">
        <w:t xml:space="preserve">Să-I mulţumim împreună lui Dumnezeu, dar s-o facem aşa cum n-am făcut-o niciodată înainte. </w:t>
      </w:r>
      <w:r w:rsidRPr="00570868">
        <w:rPr>
          <w:smallCaps/>
        </w:rPr>
        <w:t>Domnul</w:t>
      </w:r>
      <w:r w:rsidRPr="00570868">
        <w:t xml:space="preserve"> a făcut lucrări mari în viaţa noastră şi ne-a scos din orice temniţă babiloniană, punându-ne pe temelia ridicată prin apostoli, într-o ascultare deplină spre împlinirea poruncilor Lui. Împreună vom trăi împlinirea tuturor făgăduinţelor date Bisericii lui Hristos. Lăudat şi mărit să fie </w:t>
      </w:r>
      <w:r w:rsidRPr="00570868">
        <w:rPr>
          <w:smallCaps/>
        </w:rPr>
        <w:t>Domnul</w:t>
      </w:r>
      <w:r w:rsidRPr="00570868">
        <w:t xml:space="preserve"> Dumnezeul nostru, acum şi în vecii vecilor! Amin.</w:t>
      </w:r>
    </w:p>
    <w:p w:rsidR="007D06B0" w:rsidRPr="00570868" w:rsidRDefault="007D06B0" w:rsidP="007D06B0">
      <w:pPr>
        <w:ind w:firstLine="709"/>
        <w:jc w:val="both"/>
      </w:pPr>
      <w:r w:rsidRPr="00570868">
        <w:t xml:space="preserve">Haideţi să ne ridicăm în picioare pentru ca să-I mulţumim </w:t>
      </w:r>
      <w:r w:rsidRPr="00570868">
        <w:rPr>
          <w:smallCaps/>
        </w:rPr>
        <w:t>Domnului</w:t>
      </w:r>
      <w:r w:rsidRPr="00570868">
        <w:t>. Poate că unii fraţi doresc să aducă câteva rugăciuni scurte.</w:t>
      </w:r>
    </w:p>
    <w:p w:rsidR="007D06B0" w:rsidRPr="00570868" w:rsidRDefault="007D06B0" w:rsidP="007D06B0">
      <w:pPr>
        <w:ind w:firstLine="709"/>
        <w:jc w:val="both"/>
      </w:pPr>
      <w:r w:rsidRPr="00570868">
        <w:t xml:space="preserve">Iubiţi fraţi şi surori, mai uitaţi-vă o dată în faţă. Vrem noi să fim număraţi în rândul fecioarelor înţelepte care au ieşit cu candelele lor şi cu ulcioarele de untdelemn pline? Căutăm noi </w:t>
      </w:r>
      <w:r w:rsidRPr="00570868">
        <w:lastRenderedPageBreak/>
        <w:t xml:space="preserve">să-L întâmpinăm pe Mire şi ne îngrijim noi să avem nu doar o ungere, ci şi descoperire prin legătura prin care să fim călăuziţi de Duhul sfânt? </w:t>
      </w:r>
      <w:r w:rsidRPr="00570868">
        <w:rPr>
          <w:smallCaps/>
        </w:rPr>
        <w:t>Domnul</w:t>
      </w:r>
      <w:r w:rsidRPr="00570868">
        <w:t xml:space="preserve"> ne pune dinainte alegerea prin care să ne arătăm ca fecioare înţelepte. Luaţi cu voi candelele, luaţi lumina şi untdelemnul, în plinătate. </w:t>
      </w:r>
      <w:r w:rsidRPr="00570868">
        <w:rPr>
          <w:i/>
          <w:iCs/>
        </w:rPr>
        <w:t>„Căci în El locuieşte trupeşte toată plinătatea Dumnezeirii”</w:t>
      </w:r>
      <w:r w:rsidRPr="00570868">
        <w:t xml:space="preserve"> [Coloseni 2:9]. La fel voi, aveţi întreaga plinătate în El, după cum este scris [în Ioan 1:16]: </w:t>
      </w:r>
      <w:r w:rsidRPr="00570868">
        <w:rPr>
          <w:i/>
          <w:iCs/>
        </w:rPr>
        <w:t>„Şi noi toţi am primit din plinătatea Lui şi har după har”</w:t>
      </w:r>
      <w:r w:rsidRPr="00570868">
        <w:t xml:space="preserve">. </w:t>
      </w:r>
    </w:p>
    <w:p w:rsidR="007D06B0" w:rsidRPr="00570868" w:rsidRDefault="007D06B0" w:rsidP="007D06B0">
      <w:pPr>
        <w:ind w:firstLine="709"/>
        <w:jc w:val="both"/>
      </w:pPr>
      <w:r w:rsidRPr="00570868">
        <w:t xml:space="preserve">Şi astăzi Îi mulţumim </w:t>
      </w:r>
      <w:r w:rsidRPr="00570868">
        <w:rPr>
          <w:smallCaps/>
        </w:rPr>
        <w:t>Domnului</w:t>
      </w:r>
      <w:r w:rsidRPr="00570868">
        <w:t xml:space="preserve"> Dumnezeul nostru, care ne-a vorbit. Haideţi să deschidem şi gura noastră către El, căci inimile noastre sunt pline pentru a-I mulţumi. </w:t>
      </w:r>
    </w:p>
    <w:p w:rsidR="007D06B0" w:rsidRPr="00570868" w:rsidRDefault="007D06B0" w:rsidP="007D06B0">
      <w:pPr>
        <w:ind w:firstLine="709"/>
        <w:jc w:val="both"/>
      </w:pPr>
      <w:r w:rsidRPr="00570868">
        <w:t xml:space="preserve">Mare Dumnezeule, Îţi mulţumim din toată inima şi din tot sufletul. TU ne-ai descoperit cu claritate lucrurile despre care ne-ai vorbit astăzi. Iubitule </w:t>
      </w:r>
      <w:r w:rsidRPr="00570868">
        <w:rPr>
          <w:smallCaps/>
        </w:rPr>
        <w:t>Domn</w:t>
      </w:r>
      <w:r w:rsidRPr="00570868">
        <w:t>, Tu ne-ai chemat afară şi Tu ai dat strigătul de trezire: Îţi mulţumim şi ne închinăm înaintea Ta. Tu să ai Calea Ta cu noi. Împreună lăudăm puterea sângelui Tău, a Cuvântului Tău şi a Duhului Tău. Poporul Tău Îţi aparţine Ţie, este Biserica Ta. Dă-ne ascultare de credinţă nouă tuturora, spre cinstea şi lauda Numelui Tău minunat şi sfânt!</w:t>
      </w:r>
    </w:p>
    <w:p w:rsidR="007D06B0" w:rsidRPr="00570868" w:rsidRDefault="007D06B0" w:rsidP="007D06B0">
      <w:pPr>
        <w:ind w:firstLine="709"/>
        <w:jc w:val="both"/>
      </w:pPr>
      <w:r w:rsidRPr="00570868">
        <w:t xml:space="preserve">Îţi mulţumim pentru prezenţa Ta – Tu dai salvare, Tu dai vindecare, Tu eliberezi şi dăruieşti descoperire, prin Duhul Tău. Noi Îţi mulţumim pentru prezenţa Ta cea sfântă şi pentru ceea ce ai făcut în mijlocul nostru şi în vieţile noastre. Iubitule </w:t>
      </w:r>
      <w:r w:rsidRPr="00570868">
        <w:rPr>
          <w:smallCaps/>
        </w:rPr>
        <w:t>Domn</w:t>
      </w:r>
      <w:r w:rsidRPr="00570868">
        <w:t xml:space="preserve">, un popor bine pregătit să-Ţi fie Ţie adus dinainte, şi o Fecioară curată, care nu poate fi amăgită, ci este călăuzită şi umplută de Duhul sfânt. Laudă, cinste şi închinare Ţie, care şezi pe tron! Aleluia! Desăvârşeşte Tu Biserica Ta! </w:t>
      </w:r>
    </w:p>
    <w:p w:rsidR="007D06B0" w:rsidRPr="00570868" w:rsidRDefault="007D06B0" w:rsidP="007D06B0">
      <w:pPr>
        <w:ind w:firstLine="709"/>
        <w:jc w:val="both"/>
      </w:pPr>
      <w:r w:rsidRPr="00570868">
        <w:t xml:space="preserve">Îţi mulţumim şi pentru această zi şi pentru acest serviciu divin. Eu Îţi mulţumesc pentru acest rod acum şi în vecii vecilor! Lăudat şi mărit să fii Tu </w:t>
      </w:r>
      <w:r w:rsidRPr="00570868">
        <w:rPr>
          <w:smallCaps/>
        </w:rPr>
        <w:t>Doamne</w:t>
      </w:r>
      <w:r w:rsidRPr="00570868">
        <w:t xml:space="preserve">, Dumnezeul nostru, în Numele </w:t>
      </w:r>
      <w:r w:rsidRPr="00570868">
        <w:rPr>
          <w:smallCaps/>
        </w:rPr>
        <w:t>Domnului</w:t>
      </w:r>
      <w:r w:rsidRPr="00570868">
        <w:t xml:space="preserve"> Isus Hristos! Amin.</w:t>
      </w:r>
    </w:p>
    <w:p w:rsidR="007D06B0" w:rsidRPr="00570868" w:rsidRDefault="007D06B0" w:rsidP="007D06B0">
      <w:pPr>
        <w:ind w:firstLine="709"/>
        <w:jc w:val="both"/>
      </w:pPr>
      <w:r w:rsidRPr="00570868">
        <w:t xml:space="preserve">Puteţi să vă aşezaţi. Vă rog să ne pomeniţi în rugăciunile voastre – pe fratele Barillier, pe fratele Etienne Genton – pomeniţi-ne pe toţi, fie în Europa sau în întreaga lume, pe toţi cei care purtăm Cuvântul </w:t>
      </w:r>
      <w:r w:rsidRPr="00570868">
        <w:rPr>
          <w:smallCaps/>
        </w:rPr>
        <w:t>Domnului</w:t>
      </w:r>
      <w:r w:rsidRPr="00570868">
        <w:t>.</w:t>
      </w:r>
    </w:p>
    <w:p w:rsidR="007D06B0" w:rsidRPr="00570868" w:rsidRDefault="007D06B0" w:rsidP="007D06B0">
      <w:pPr>
        <w:ind w:firstLine="709"/>
        <w:jc w:val="both"/>
      </w:pPr>
      <w:r w:rsidRPr="00570868">
        <w:t xml:space="preserve">Cine are o cântare pe care vrea să o aducem? Cântarea 299. Aleluia! Aşa s-a întâmplat şi aşa este scris. </w:t>
      </w:r>
    </w:p>
    <w:p w:rsidR="007D06B0" w:rsidRPr="00570868" w:rsidRDefault="007D06B0" w:rsidP="007D06B0">
      <w:pPr>
        <w:ind w:firstLine="709"/>
        <w:jc w:val="both"/>
      </w:pPr>
      <w:r w:rsidRPr="00570868">
        <w:t xml:space="preserve">Citim din Ioan 19:28. Pentru că Isus a ştiut că totul fusese isprăvit, El a spus, pentru ca Scriptura să fie împlinită în întregime, </w:t>
      </w:r>
      <w:r w:rsidRPr="00570868">
        <w:rPr>
          <w:i/>
          <w:iCs/>
        </w:rPr>
        <w:t>„Mi-e sete”</w:t>
      </w:r>
      <w:r w:rsidRPr="00570868">
        <w:t xml:space="preserve">. În versetul 30, după ce a băut oţetul, a spus </w:t>
      </w:r>
      <w:r w:rsidRPr="00570868">
        <w:rPr>
          <w:i/>
          <w:iCs/>
        </w:rPr>
        <w:t>„S-a isprăvit!”</w:t>
      </w:r>
      <w:r w:rsidRPr="00570868">
        <w:t xml:space="preserve">. Apoi şi-a plecat capul şi Şi-a dat duhul. </w:t>
      </w:r>
    </w:p>
    <w:p w:rsidR="007D06B0" w:rsidRPr="00570868" w:rsidRDefault="007D06B0" w:rsidP="007D06B0">
      <w:pPr>
        <w:ind w:firstLine="709"/>
        <w:jc w:val="both"/>
      </w:pPr>
      <w:r w:rsidRPr="00570868">
        <w:t xml:space="preserve">Pentru a ne răscumpăra pe noi, calea </w:t>
      </w:r>
      <w:r w:rsidRPr="00570868">
        <w:rPr>
          <w:smallCaps/>
        </w:rPr>
        <w:t>Domnului</w:t>
      </w:r>
      <w:r w:rsidRPr="00570868">
        <w:t xml:space="preserve"> nostru a fost una plină de batjocuri, ocări, bătăi şi scuipări. EL a luat totul asupra Lui şi a plătit preţul cu care noi am fost răscumpăraţi. De aceea, noi Îi aparţinem pentru timp şi veşnicie. Vă rog să vă mai gândiţi şi la cuvântul din Romani 8:30 </w:t>
      </w:r>
      <w:r w:rsidRPr="00570868">
        <w:rPr>
          <w:i/>
          <w:iCs/>
        </w:rPr>
        <w:t>„Şi pe aceia pe care i-a hotărât mai dinainte, i-a şi chemat; şi pe aceia pe care i-a chemat, i-a şi socotit neprihăniţi; iar pe aceia pe care i-a socotit neprihăniţi, i-a şi proslăvit”</w:t>
      </w:r>
      <w:r w:rsidRPr="00570868">
        <w:t xml:space="preserve">. În ochii lui Dumnezeu suntem deja desăvârşiţi, fără pată şi fără zbârcitură, spălaţi în sângele Mielului. Noi suntem pe Calea credinţei şi ascultării până atunci când ochii noştri vor vedea împlinirea lucrurilor în care am nădăjduit.  </w:t>
      </w:r>
    </w:p>
    <w:p w:rsidR="007D06B0" w:rsidRPr="00570868" w:rsidRDefault="007D06B0" w:rsidP="007D06B0">
      <w:pPr>
        <w:ind w:firstLine="709"/>
        <w:jc w:val="both"/>
      </w:pPr>
      <w:r w:rsidRPr="00570868">
        <w:t xml:space="preserve">Eu vă doresc tuturora binecuvântarea lui Dumnezeu, şi în mod special surorilor noastre din Santiago. Dumnezeu să vă binecuvânteze! Luaţi o mărturie bună cu voi şi duceţi salutul nostru fraţilor şi surorilor de acolo. În </w:t>
      </w:r>
      <w:r w:rsidRPr="00570868">
        <w:rPr>
          <w:smallCaps/>
        </w:rPr>
        <w:t>Domnul</w:t>
      </w:r>
      <w:r w:rsidRPr="00570868">
        <w:t xml:space="preserve">, toţi facem parte din acelaşi Trup. Şi vă mai rugăm o dată: pomeniţi-ne în rugăciunile voastre zilnice pe noi, cei care purtăm Cuvântul, pentru ca ultimul să fie chemat afară şi numărul celor intraţi să fie deplin. La fel le scria Pavel romanilor în cap. 11:25, după care </w:t>
      </w:r>
      <w:r w:rsidRPr="00570868">
        <w:rPr>
          <w:smallCaps/>
        </w:rPr>
        <w:t>Domnul</w:t>
      </w:r>
      <w:r w:rsidRPr="00570868">
        <w:t xml:space="preserve"> se va întoarce către Israel şi îl va mântui. </w:t>
      </w:r>
    </w:p>
    <w:p w:rsidR="007D06B0" w:rsidRPr="00570868" w:rsidRDefault="007D06B0" w:rsidP="007D06B0">
      <w:pPr>
        <w:ind w:firstLine="709"/>
        <w:jc w:val="both"/>
      </w:pPr>
      <w:r w:rsidRPr="00570868">
        <w:t xml:space="preserve">Eu sunt copleşit de Cuvântul </w:t>
      </w:r>
      <w:r w:rsidRPr="00570868">
        <w:rPr>
          <w:smallCaps/>
        </w:rPr>
        <w:t>Domnului</w:t>
      </w:r>
      <w:r w:rsidRPr="00570868">
        <w:t xml:space="preserve">. Fie ca El să ne vorbească şi pe mai departe. Să fim asemeni Mariei, care a crezut şi a primit Cuvântul care i-a fost dat. </w:t>
      </w:r>
    </w:p>
    <w:p w:rsidR="007D06B0" w:rsidRPr="00570868" w:rsidRDefault="007D06B0" w:rsidP="007D06B0">
      <w:pPr>
        <w:ind w:firstLine="709"/>
        <w:jc w:val="both"/>
      </w:pPr>
      <w:r w:rsidRPr="00570868">
        <w:rPr>
          <w:smallCaps/>
        </w:rPr>
        <w:lastRenderedPageBreak/>
        <w:t>Domnul</w:t>
      </w:r>
      <w:r w:rsidRPr="00570868">
        <w:t xml:space="preserve"> Dumnezeu să vă binecuvânteze şi să fie cu voi toţi. </w:t>
      </w:r>
    </w:p>
    <w:p w:rsidR="007D06B0" w:rsidRPr="00570868" w:rsidRDefault="007D06B0" w:rsidP="007D06B0">
      <w:pPr>
        <w:ind w:firstLine="709"/>
        <w:jc w:val="both"/>
      </w:pPr>
      <w:r w:rsidRPr="00570868">
        <w:t xml:space="preserve">Haideţi să ne ridicăm în picioare pentru rugăciunea de sfârşit. </w:t>
      </w:r>
    </w:p>
    <w:p w:rsidR="007D06B0" w:rsidRPr="00570868" w:rsidRDefault="007D06B0" w:rsidP="007D06B0">
      <w:pPr>
        <w:ind w:firstLine="709"/>
        <w:jc w:val="both"/>
      </w:pPr>
      <w:r w:rsidRPr="00570868">
        <w:t>Tatăl nostru ceresc, noi Te rugăm încă o dată: dăruieşte-ne har nouă tuturor. Îţi mulţumim totodată pentru confirmarea harului Tău pe care îl trăim deja. Cuvântul Tău ne devine tot mai clar, pe măsură ce Tu ne vorbeşti, tot mai des. Lumina luminează tot mai mult şi noi primim o descoperire după alta. Cu adevărat, Tu ne-ai călăuzit în Locul Preasfânt. Tu ne vorbeşti prin Cuvântul Tău cum vorbeşte un om cu prietenul lui.</w:t>
      </w:r>
    </w:p>
    <w:p w:rsidR="007D06B0" w:rsidRPr="00570868" w:rsidRDefault="007D06B0" w:rsidP="007D06B0">
      <w:pPr>
        <w:ind w:firstLine="709"/>
        <w:jc w:val="both"/>
      </w:pPr>
      <w:r w:rsidRPr="00570868">
        <w:t xml:space="preserve">Te rugăm acum, dăruieşte-ne credinţă şi ascultare, ca să împlinim cuvântul Tău, să trăim după porunca Ta. Fie ca Cuvântul Tău să devină lumina picioarelor noastre. </w:t>
      </w:r>
    </w:p>
    <w:p w:rsidR="007D06B0" w:rsidRPr="00570868" w:rsidRDefault="007D06B0" w:rsidP="007D06B0">
      <w:pPr>
        <w:ind w:firstLine="709"/>
        <w:jc w:val="both"/>
      </w:pPr>
      <w:r w:rsidRPr="00570868">
        <w:t xml:space="preserve">Ridică-Ţi Tu Faţa Ta peste noi şi binecuvântează mai ales pe cei tineri. Binecuvântează-l Tu pe fratele Helmuth Miskis, care se ocupă de ei, şi pe fratele Graf, fratele Barillier, fratele Genton – binecuvântează pe toţi fraţii noştri care vestesc Cuvântul şi fie ca, la sfârşit, unitatea Bisericii-mireasă să fie deplină, pentru ca Duhul şi Mireasa să poată fi una. </w:t>
      </w:r>
    </w:p>
    <w:p w:rsidR="007D06B0" w:rsidRPr="00570868" w:rsidRDefault="007D06B0" w:rsidP="007D06B0">
      <w:pPr>
        <w:ind w:firstLine="709"/>
        <w:jc w:val="both"/>
      </w:pPr>
      <w:r w:rsidRPr="00570868">
        <w:t xml:space="preserve">Iubitule </w:t>
      </w:r>
      <w:r w:rsidRPr="00570868">
        <w:rPr>
          <w:smallCaps/>
        </w:rPr>
        <w:t>Domn</w:t>
      </w:r>
      <w:r w:rsidRPr="00570868">
        <w:t xml:space="preserve">, Îţi mulţumim şi pentru trimiterea robului şi proorocului Tău, fratele Branham. Îţi mulţumim pentru că putem vesti acelaşi mesaj, aceleaşi făgăduinţele care au fost date în Cuvântul Tău.   </w:t>
      </w:r>
    </w:p>
    <w:p w:rsidR="007D06B0" w:rsidRPr="00570868" w:rsidRDefault="007D06B0" w:rsidP="007D06B0">
      <w:pPr>
        <w:ind w:firstLine="709"/>
        <w:jc w:val="both"/>
      </w:pPr>
      <w:r w:rsidRPr="00570868">
        <w:t>Îţi mai mulţumim pentru toate sufletele care încă sunt chemate afară, de pe întreg pământul. Încă mai este timpul chemării afară! (...)</w:t>
      </w:r>
    </w:p>
    <w:p w:rsidR="007D06B0" w:rsidRPr="00570868" w:rsidRDefault="007D06B0" w:rsidP="007D06B0">
      <w:pPr>
        <w:ind w:firstLine="709"/>
        <w:jc w:val="both"/>
      </w:pPr>
    </w:p>
    <w:p w:rsidR="007D06B0" w:rsidRPr="00570868" w:rsidRDefault="007D06B0" w:rsidP="007D06B0">
      <w:pPr>
        <w:ind w:firstLine="709"/>
        <w:jc w:val="both"/>
      </w:pPr>
      <w:r w:rsidRPr="00570868">
        <w:t>***</w:t>
      </w:r>
    </w:p>
    <w:p w:rsidR="00A40018" w:rsidRDefault="00A40018"/>
    <w:sectPr w:rsidR="00A400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AF" w:rsidRDefault="00FB2EAF" w:rsidP="007D06B0">
      <w:r>
        <w:separator/>
      </w:r>
    </w:p>
  </w:endnote>
  <w:endnote w:type="continuationSeparator" w:id="0">
    <w:p w:rsidR="00FB2EAF" w:rsidRDefault="00FB2EAF" w:rsidP="007D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618687"/>
      <w:docPartObj>
        <w:docPartGallery w:val="Page Numbers (Bottom of Page)"/>
        <w:docPartUnique/>
      </w:docPartObj>
    </w:sdtPr>
    <w:sdtEndPr>
      <w:rPr>
        <w:noProof/>
      </w:rPr>
    </w:sdtEndPr>
    <w:sdtContent>
      <w:p w:rsidR="00D41996" w:rsidRDefault="00D41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06B0" w:rsidRDefault="007D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AF" w:rsidRDefault="00FB2EAF" w:rsidP="007D06B0">
      <w:r>
        <w:separator/>
      </w:r>
    </w:p>
  </w:footnote>
  <w:footnote w:type="continuationSeparator" w:id="0">
    <w:p w:rsidR="00FB2EAF" w:rsidRDefault="00FB2EAF" w:rsidP="007D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A"/>
    <w:rsid w:val="003B395A"/>
    <w:rsid w:val="007D06B0"/>
    <w:rsid w:val="00A40018"/>
    <w:rsid w:val="00D41996"/>
    <w:rsid w:val="00FB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34D86-B833-47E2-8B47-970EEAFE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B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10"/>
    <w:qFormat/>
    <w:rsid w:val="007D06B0"/>
    <w:pPr>
      <w:jc w:val="center"/>
    </w:pPr>
    <w:rPr>
      <w:rFonts w:ascii="Verdana" w:hAnsi="Verdana"/>
      <w:b/>
      <w:bCs/>
    </w:rPr>
  </w:style>
  <w:style w:type="character" w:customStyle="1" w:styleId="TitleChar">
    <w:name w:val="Title Char"/>
    <w:basedOn w:val="DefaultParagraphFont"/>
    <w:uiPriority w:val="10"/>
    <w:rsid w:val="007D06B0"/>
    <w:rPr>
      <w:rFonts w:asciiTheme="majorHAnsi" w:eastAsiaTheme="majorEastAsia" w:hAnsiTheme="majorHAnsi" w:cstheme="majorBidi"/>
      <w:spacing w:val="-10"/>
      <w:kern w:val="28"/>
      <w:sz w:val="56"/>
      <w:szCs w:val="56"/>
      <w:lang w:val="ro-RO" w:eastAsia="ro-RO"/>
    </w:rPr>
  </w:style>
  <w:style w:type="character" w:customStyle="1" w:styleId="TitleChar1">
    <w:name w:val="Title Char1"/>
    <w:link w:val="Title"/>
    <w:uiPriority w:val="10"/>
    <w:rsid w:val="007D06B0"/>
    <w:rPr>
      <w:rFonts w:ascii="Verdana" w:eastAsia="Times New Roman" w:hAnsi="Verdana" w:cs="Times New Roman"/>
      <w:b/>
      <w:bCs/>
      <w:sz w:val="24"/>
      <w:szCs w:val="24"/>
      <w:lang w:val="ro-RO" w:eastAsia="ro-RO"/>
    </w:rPr>
  </w:style>
  <w:style w:type="paragraph" w:styleId="Header">
    <w:name w:val="header"/>
    <w:basedOn w:val="Normal"/>
    <w:link w:val="HeaderChar"/>
    <w:uiPriority w:val="99"/>
    <w:unhideWhenUsed/>
    <w:rsid w:val="007D06B0"/>
    <w:pPr>
      <w:tabs>
        <w:tab w:val="center" w:pos="4680"/>
        <w:tab w:val="right" w:pos="9360"/>
      </w:tabs>
    </w:pPr>
  </w:style>
  <w:style w:type="character" w:customStyle="1" w:styleId="HeaderChar">
    <w:name w:val="Header Char"/>
    <w:basedOn w:val="DefaultParagraphFont"/>
    <w:link w:val="Header"/>
    <w:uiPriority w:val="99"/>
    <w:rsid w:val="007D06B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06B0"/>
    <w:pPr>
      <w:tabs>
        <w:tab w:val="center" w:pos="4680"/>
        <w:tab w:val="right" w:pos="9360"/>
      </w:tabs>
    </w:pPr>
  </w:style>
  <w:style w:type="character" w:customStyle="1" w:styleId="FooterChar">
    <w:name w:val="Footer Char"/>
    <w:basedOn w:val="DefaultParagraphFont"/>
    <w:link w:val="Footer"/>
    <w:uiPriority w:val="99"/>
    <w:rsid w:val="007D06B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6834</Words>
  <Characters>38957</Characters>
  <Application>Microsoft Office Word</Application>
  <DocSecurity>0</DocSecurity>
  <Lines>324</Lines>
  <Paragraphs>91</Paragraphs>
  <ScaleCrop>false</ScaleCrop>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3</cp:revision>
  <dcterms:created xsi:type="dcterms:W3CDTF">2020-09-17T12:14:00Z</dcterms:created>
  <dcterms:modified xsi:type="dcterms:W3CDTF">2020-09-17T12:16:00Z</dcterms:modified>
</cp:coreProperties>
</file>